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042" w:rsidRPr="00C45104" w:rsidRDefault="003F5042" w:rsidP="00C3054C">
      <w:pPr>
        <w:spacing w:after="0" w:line="360" w:lineRule="auto"/>
        <w:jc w:val="both"/>
        <w:rPr>
          <w:rFonts w:ascii="Arial" w:hAnsi="Arial" w:cs="Arial"/>
          <w:b/>
          <w:sz w:val="24"/>
          <w:szCs w:val="24"/>
        </w:rPr>
      </w:pPr>
      <w:r w:rsidRPr="00C45104">
        <w:rPr>
          <w:rFonts w:ascii="Arial" w:hAnsi="Arial" w:cs="Arial"/>
          <w:b/>
          <w:sz w:val="24"/>
          <w:szCs w:val="24"/>
        </w:rPr>
        <w:t>ΘΕΜΑ 2</w:t>
      </w:r>
    </w:p>
    <w:p w:rsidR="003F5042" w:rsidRPr="00C45104" w:rsidRDefault="003F5042" w:rsidP="00C3054C">
      <w:pPr>
        <w:spacing w:after="0" w:line="360" w:lineRule="auto"/>
        <w:jc w:val="both"/>
        <w:rPr>
          <w:rFonts w:ascii="Arial" w:hAnsi="Arial" w:cs="Arial"/>
          <w:b/>
          <w:sz w:val="24"/>
          <w:szCs w:val="24"/>
        </w:rPr>
      </w:pPr>
      <w:r w:rsidRPr="00C45104">
        <w:rPr>
          <w:rFonts w:ascii="Arial" w:hAnsi="Arial" w:cs="Arial"/>
          <w:b/>
          <w:sz w:val="24"/>
          <w:szCs w:val="24"/>
        </w:rPr>
        <w:t>2.1</w:t>
      </w:r>
    </w:p>
    <w:p w:rsidR="003F5042" w:rsidRPr="00C45104" w:rsidRDefault="003F5042" w:rsidP="00C3054C">
      <w:pPr>
        <w:spacing w:after="0" w:line="360" w:lineRule="auto"/>
        <w:jc w:val="both"/>
        <w:rPr>
          <w:rStyle w:val="normaltextrun"/>
          <w:rFonts w:ascii="Arial" w:hAnsi="Arial" w:cs="Arial"/>
          <w:color w:val="000000"/>
          <w:sz w:val="24"/>
          <w:szCs w:val="24"/>
        </w:rPr>
      </w:pPr>
      <w:r w:rsidRPr="00C45104">
        <w:rPr>
          <w:rFonts w:ascii="Arial" w:hAnsi="Arial" w:cs="Arial"/>
          <w:b/>
          <w:bCs/>
          <w:sz w:val="24"/>
          <w:szCs w:val="24"/>
        </w:rPr>
        <w:t>α</w:t>
      </w:r>
      <w:r w:rsidRPr="00C45104">
        <w:rPr>
          <w:rFonts w:ascii="Arial" w:hAnsi="Arial" w:cs="Arial"/>
          <w:sz w:val="24"/>
          <w:szCs w:val="24"/>
        </w:rPr>
        <w:t xml:space="preserve">. </w:t>
      </w:r>
      <w:r w:rsidRPr="00C45104">
        <w:rPr>
          <w:rStyle w:val="normaltextrun"/>
          <w:rFonts w:ascii="Arial" w:hAnsi="Arial" w:cs="Arial"/>
          <w:color w:val="000000" w:themeColor="text1"/>
          <w:sz w:val="24"/>
          <w:szCs w:val="24"/>
        </w:rPr>
        <w:t>Να χαρακτηρίσετε την πρόταση που ακολουθεί, γράφοντας τη λέξη Σωστό, αν η πρόταση είναι σωστή, ή τη λέξη Λάθος, αν η πρόταση είναι λανθασμένη. </w:t>
      </w:r>
    </w:p>
    <w:p w:rsidR="003F5042" w:rsidRPr="00C45104" w:rsidRDefault="003F5042" w:rsidP="00C3054C">
      <w:pPr>
        <w:spacing w:after="0" w:line="360" w:lineRule="auto"/>
        <w:jc w:val="both"/>
        <w:rPr>
          <w:rFonts w:ascii="Arial" w:hAnsi="Arial" w:cs="Arial"/>
          <w:sz w:val="24"/>
          <w:szCs w:val="24"/>
        </w:rPr>
      </w:pPr>
      <w:r w:rsidRPr="00C45104">
        <w:rPr>
          <w:rStyle w:val="normaltextrun"/>
          <w:rFonts w:ascii="Arial" w:hAnsi="Arial" w:cs="Arial"/>
          <w:color w:val="000000"/>
          <w:sz w:val="24"/>
          <w:szCs w:val="24"/>
        </w:rPr>
        <w:t>Η συνολική ενέργεια που καταναλώνεται στις βιολογικές μεθόδους γεωργίας είναι μικρότερη από αυτή που απαιτ</w:t>
      </w:r>
      <w:r w:rsidR="00C45104" w:rsidRPr="00C45104">
        <w:rPr>
          <w:rStyle w:val="normaltextrun"/>
          <w:rFonts w:ascii="Arial" w:hAnsi="Arial" w:cs="Arial"/>
          <w:color w:val="000000"/>
          <w:sz w:val="24"/>
          <w:szCs w:val="24"/>
        </w:rPr>
        <w:t>είται στις συμβατικές.</w:t>
      </w:r>
    </w:p>
    <w:p w:rsidR="003F5042" w:rsidRPr="00C45104" w:rsidRDefault="003F5042" w:rsidP="00C3054C">
      <w:pPr>
        <w:spacing w:after="0" w:line="360" w:lineRule="auto"/>
        <w:jc w:val="both"/>
        <w:rPr>
          <w:rFonts w:ascii="Arial" w:hAnsi="Arial" w:cs="Arial"/>
          <w:sz w:val="24"/>
          <w:szCs w:val="24"/>
        </w:rPr>
      </w:pPr>
      <w:r w:rsidRPr="00C45104">
        <w:rPr>
          <w:rFonts w:ascii="Arial" w:hAnsi="Arial" w:cs="Arial"/>
          <w:b/>
          <w:bCs/>
          <w:sz w:val="24"/>
          <w:szCs w:val="24"/>
        </w:rPr>
        <w:t>β.</w:t>
      </w:r>
      <w:r w:rsidRPr="00C45104">
        <w:rPr>
          <w:rFonts w:ascii="Arial" w:hAnsi="Arial" w:cs="Arial"/>
          <w:sz w:val="24"/>
          <w:szCs w:val="24"/>
        </w:rPr>
        <w:t xml:space="preserve"> Να γράψετε τρεις (3) λόγους στους οποίους οφείλεται η αυξημένη τιμή των βιολογικών προϊόντων σε σχέση με την τιμή των σ</w:t>
      </w:r>
      <w:r w:rsidR="00C45104" w:rsidRPr="00C45104">
        <w:rPr>
          <w:rFonts w:ascii="Arial" w:hAnsi="Arial" w:cs="Arial"/>
          <w:sz w:val="24"/>
          <w:szCs w:val="24"/>
        </w:rPr>
        <w:t xml:space="preserve">υμβατικών προϊόντων. </w:t>
      </w:r>
    </w:p>
    <w:p w:rsidR="003F5042" w:rsidRPr="00C45104" w:rsidRDefault="003F5042" w:rsidP="00C3054C">
      <w:pPr>
        <w:spacing w:after="0" w:line="360" w:lineRule="auto"/>
        <w:jc w:val="both"/>
        <w:rPr>
          <w:rFonts w:ascii="Arial" w:hAnsi="Arial" w:cs="Arial"/>
          <w:sz w:val="24"/>
          <w:szCs w:val="24"/>
        </w:rPr>
      </w:pPr>
    </w:p>
    <w:p w:rsidR="003F5042" w:rsidRPr="00C45104" w:rsidRDefault="003F5042" w:rsidP="00C3054C">
      <w:pPr>
        <w:spacing w:after="0" w:line="360" w:lineRule="auto"/>
        <w:jc w:val="both"/>
        <w:rPr>
          <w:rFonts w:ascii="Arial" w:hAnsi="Arial" w:cs="Arial"/>
          <w:sz w:val="24"/>
          <w:szCs w:val="24"/>
        </w:rPr>
      </w:pPr>
      <w:r w:rsidRPr="00C45104">
        <w:rPr>
          <w:rFonts w:ascii="Arial" w:hAnsi="Arial" w:cs="Arial"/>
          <w:b/>
          <w:sz w:val="24"/>
          <w:szCs w:val="24"/>
        </w:rPr>
        <w:t xml:space="preserve">2.2 </w:t>
      </w:r>
      <w:r w:rsidRPr="00C45104">
        <w:rPr>
          <w:rFonts w:ascii="Arial" w:hAnsi="Arial" w:cs="Arial"/>
          <w:sz w:val="24"/>
          <w:szCs w:val="24"/>
        </w:rPr>
        <w:t xml:space="preserve">Ποια είναι τα πλεονεκτήματα πώλησης βιολογικών προϊόντων στον τόπο παραγωγής; </w:t>
      </w:r>
      <w:bookmarkStart w:id="0" w:name="_GoBack"/>
      <w:bookmarkEnd w:id="0"/>
    </w:p>
    <w:p w:rsidR="003F5042" w:rsidRPr="00C45104" w:rsidRDefault="003F5042" w:rsidP="00C3054C">
      <w:pPr>
        <w:spacing w:after="0" w:line="360" w:lineRule="auto"/>
        <w:jc w:val="both"/>
        <w:rPr>
          <w:rFonts w:ascii="Arial" w:hAnsi="Arial" w:cs="Arial"/>
          <w:sz w:val="24"/>
          <w:szCs w:val="24"/>
        </w:rPr>
      </w:pPr>
    </w:p>
    <w:p w:rsidR="00C06391" w:rsidRPr="00C45104" w:rsidRDefault="00C06391" w:rsidP="00C06391">
      <w:pPr>
        <w:pStyle w:val="Default"/>
        <w:rPr>
          <w:rFonts w:ascii="Arial" w:hAnsi="Arial" w:cs="Arial"/>
        </w:rPr>
      </w:pPr>
    </w:p>
    <w:p w:rsidR="00C06391" w:rsidRPr="00C45104" w:rsidRDefault="00C06391" w:rsidP="00C06391">
      <w:pPr>
        <w:pStyle w:val="Default"/>
        <w:rPr>
          <w:rFonts w:ascii="Arial" w:hAnsi="Arial" w:cs="Arial"/>
        </w:rPr>
      </w:pPr>
      <w:r w:rsidRPr="00C45104">
        <w:rPr>
          <w:rFonts w:ascii="Arial" w:hAnsi="Arial" w:cs="Arial"/>
        </w:rPr>
        <w:t xml:space="preserve"> </w:t>
      </w:r>
      <w:r w:rsidRPr="00C45104">
        <w:rPr>
          <w:rFonts w:ascii="Arial" w:hAnsi="Arial" w:cs="Arial"/>
          <w:b/>
          <w:bCs/>
        </w:rPr>
        <w:t xml:space="preserve">Ενδεικτική Απάντηση </w:t>
      </w:r>
    </w:p>
    <w:p w:rsidR="00C06391" w:rsidRPr="00C45104" w:rsidRDefault="00C06391" w:rsidP="00C06391">
      <w:pPr>
        <w:pStyle w:val="Default"/>
        <w:rPr>
          <w:rFonts w:ascii="Arial" w:hAnsi="Arial" w:cs="Arial"/>
        </w:rPr>
      </w:pPr>
      <w:r w:rsidRPr="00C45104">
        <w:rPr>
          <w:rFonts w:ascii="Arial" w:hAnsi="Arial" w:cs="Arial"/>
          <w:b/>
          <w:bCs/>
        </w:rPr>
        <w:t xml:space="preserve">α. </w:t>
      </w:r>
      <w:r w:rsidRPr="00C45104">
        <w:rPr>
          <w:rFonts w:ascii="Arial" w:hAnsi="Arial" w:cs="Arial"/>
          <w:bCs/>
        </w:rPr>
        <w:t xml:space="preserve">Σωστό </w:t>
      </w:r>
    </w:p>
    <w:p w:rsidR="00C06391" w:rsidRPr="00C45104" w:rsidRDefault="00C06391" w:rsidP="00C06391">
      <w:pPr>
        <w:pStyle w:val="Default"/>
        <w:rPr>
          <w:rFonts w:ascii="Arial" w:hAnsi="Arial" w:cs="Arial"/>
        </w:rPr>
      </w:pPr>
      <w:r w:rsidRPr="00C45104">
        <w:rPr>
          <w:rFonts w:ascii="Arial" w:hAnsi="Arial" w:cs="Arial"/>
          <w:b/>
          <w:bCs/>
        </w:rPr>
        <w:t xml:space="preserve">β. </w:t>
      </w:r>
      <w:r w:rsidRPr="00C45104">
        <w:rPr>
          <w:rFonts w:ascii="Arial" w:hAnsi="Arial" w:cs="Arial"/>
        </w:rPr>
        <w:t xml:space="preserve">Η αυξημένη τιμή των βιολογικών προϊόντων σε σχέση με την αντίστοιχη τιμή των συμβατικών οφείλεται: </w:t>
      </w:r>
    </w:p>
    <w:p w:rsidR="00C06391" w:rsidRPr="00C45104" w:rsidRDefault="00C06391" w:rsidP="00C06391">
      <w:pPr>
        <w:pStyle w:val="Default"/>
        <w:rPr>
          <w:rFonts w:ascii="Arial" w:hAnsi="Arial" w:cs="Arial"/>
        </w:rPr>
      </w:pPr>
      <w:r w:rsidRPr="00C45104">
        <w:rPr>
          <w:rFonts w:ascii="Arial" w:hAnsi="Arial" w:cs="Arial"/>
          <w:b/>
          <w:bCs/>
        </w:rPr>
        <w:t xml:space="preserve">1. </w:t>
      </w:r>
      <w:r w:rsidRPr="00C45104">
        <w:rPr>
          <w:rFonts w:ascii="Arial" w:hAnsi="Arial" w:cs="Arial"/>
          <w:bCs/>
        </w:rPr>
        <w:t>Στο διαφοροποιημένο κόστος παραγωγής.</w:t>
      </w:r>
      <w:r w:rsidRPr="00C45104">
        <w:rPr>
          <w:rFonts w:ascii="Arial" w:hAnsi="Arial" w:cs="Arial"/>
          <w:b/>
          <w:bCs/>
        </w:rPr>
        <w:t xml:space="preserve"> </w:t>
      </w:r>
    </w:p>
    <w:p w:rsidR="00C06391" w:rsidRPr="00C45104" w:rsidRDefault="00C06391" w:rsidP="00C06391">
      <w:pPr>
        <w:pStyle w:val="Default"/>
        <w:rPr>
          <w:rFonts w:ascii="Arial" w:hAnsi="Arial" w:cs="Arial"/>
        </w:rPr>
      </w:pPr>
      <w:r w:rsidRPr="00C45104">
        <w:rPr>
          <w:rFonts w:ascii="Arial" w:hAnsi="Arial" w:cs="Arial"/>
          <w:b/>
          <w:bCs/>
        </w:rPr>
        <w:t xml:space="preserve">2. </w:t>
      </w:r>
      <w:r w:rsidRPr="00C45104">
        <w:rPr>
          <w:rFonts w:ascii="Arial" w:hAnsi="Arial" w:cs="Arial"/>
        </w:rPr>
        <w:t xml:space="preserve">Στην προθυμία του καταναλωτή να πληρώσει αυξημένη τιμή για την διαφορετικότητα του τρόπου παραγωγής. </w:t>
      </w:r>
    </w:p>
    <w:p w:rsidR="00C06391" w:rsidRPr="00C45104" w:rsidRDefault="00C06391" w:rsidP="00C06391">
      <w:pPr>
        <w:pStyle w:val="Default"/>
        <w:rPr>
          <w:rFonts w:ascii="Arial" w:hAnsi="Arial" w:cs="Arial"/>
        </w:rPr>
      </w:pPr>
      <w:r w:rsidRPr="00C45104">
        <w:rPr>
          <w:rFonts w:ascii="Arial" w:hAnsi="Arial" w:cs="Arial"/>
          <w:b/>
          <w:bCs/>
        </w:rPr>
        <w:t xml:space="preserve">3. </w:t>
      </w:r>
      <w:r w:rsidRPr="00C45104">
        <w:rPr>
          <w:rFonts w:ascii="Arial" w:hAnsi="Arial" w:cs="Arial"/>
        </w:rPr>
        <w:t xml:space="preserve">Στον περιορισμένο και ελάχιστα οργανωμένο δίκτυο παραγωγής και διανομής. </w:t>
      </w:r>
    </w:p>
    <w:p w:rsidR="00C06391" w:rsidRPr="00C45104" w:rsidRDefault="00C06391" w:rsidP="00C06391">
      <w:pPr>
        <w:pStyle w:val="Default"/>
        <w:rPr>
          <w:rFonts w:ascii="Arial" w:hAnsi="Arial" w:cs="Arial"/>
        </w:rPr>
      </w:pPr>
      <w:r w:rsidRPr="00C45104">
        <w:rPr>
          <w:rFonts w:ascii="Arial" w:hAnsi="Arial" w:cs="Arial"/>
          <w:b/>
          <w:bCs/>
        </w:rPr>
        <w:t xml:space="preserve">4. </w:t>
      </w:r>
      <w:r w:rsidRPr="00C45104">
        <w:rPr>
          <w:rFonts w:ascii="Arial" w:hAnsi="Arial" w:cs="Arial"/>
        </w:rPr>
        <w:t xml:space="preserve">Στην ύπαρξη μικρού αριθμού βιοκαλλιεργητών, οι οποίοι παράγουν και διαθέτουν περιορισμένες ποσότητες βιολογικών προϊόντων. </w:t>
      </w:r>
    </w:p>
    <w:p w:rsidR="00C06391" w:rsidRPr="00C45104" w:rsidRDefault="00C06391" w:rsidP="00C06391">
      <w:pPr>
        <w:pStyle w:val="Default"/>
        <w:rPr>
          <w:rFonts w:ascii="Arial" w:hAnsi="Arial" w:cs="Arial"/>
        </w:rPr>
      </w:pPr>
      <w:r w:rsidRPr="00C45104">
        <w:rPr>
          <w:rFonts w:ascii="Arial" w:hAnsi="Arial" w:cs="Arial"/>
          <w:b/>
          <w:bCs/>
        </w:rPr>
        <w:t xml:space="preserve">5. </w:t>
      </w:r>
      <w:r w:rsidRPr="00C45104">
        <w:rPr>
          <w:rFonts w:ascii="Arial" w:hAnsi="Arial" w:cs="Arial"/>
        </w:rPr>
        <w:t xml:space="preserve">Στο ότι οι βιοκαλλιεργητές είναι διάσπαρτοι σε όλη τη χώρα, συχνά σε μέρη με δύσκολη πρόσβαση, και αυτό έχει ως αποτέλεσμα την αύξηση του κόστους. </w:t>
      </w:r>
    </w:p>
    <w:p w:rsidR="00C06391" w:rsidRPr="00C45104" w:rsidRDefault="00C06391" w:rsidP="00C06391">
      <w:pPr>
        <w:pStyle w:val="Default"/>
        <w:rPr>
          <w:rFonts w:ascii="Arial" w:hAnsi="Arial" w:cs="Arial"/>
        </w:rPr>
      </w:pPr>
      <w:r w:rsidRPr="00C45104">
        <w:rPr>
          <w:rFonts w:ascii="Arial" w:hAnsi="Arial" w:cs="Arial"/>
          <w:b/>
          <w:bCs/>
        </w:rPr>
        <w:t xml:space="preserve">6. </w:t>
      </w:r>
      <w:r w:rsidRPr="00C45104">
        <w:rPr>
          <w:rFonts w:ascii="Arial" w:hAnsi="Arial" w:cs="Arial"/>
        </w:rPr>
        <w:t xml:space="preserve">Η διαδρομή που ακολουθεί ένα προϊόν για να καταλήξει στην αγορά (ένα προϊόν μπορεί να παράγεται στη Μακεδονία, να τυποποιείται στη Θήβα και να πωλείται στη Θεσσαλονίκη), πέρα από το γεγονός, ότι συντελεί στην αύξηση του κόστους, επηρεάζει αρνητικά και τα ποιοτικά χαρακτηριστικά του. </w:t>
      </w:r>
    </w:p>
    <w:p w:rsidR="00C06391" w:rsidRPr="00C45104" w:rsidRDefault="00C06391" w:rsidP="00C06391">
      <w:pPr>
        <w:pStyle w:val="Default"/>
        <w:rPr>
          <w:rFonts w:ascii="Arial" w:hAnsi="Arial" w:cs="Arial"/>
        </w:rPr>
      </w:pPr>
      <w:r w:rsidRPr="00C45104">
        <w:rPr>
          <w:rFonts w:ascii="Arial" w:hAnsi="Arial" w:cs="Arial"/>
          <w:b/>
          <w:bCs/>
        </w:rPr>
        <w:t xml:space="preserve">7. </w:t>
      </w:r>
      <w:r w:rsidRPr="00C45104">
        <w:rPr>
          <w:rFonts w:ascii="Arial" w:hAnsi="Arial" w:cs="Arial"/>
        </w:rPr>
        <w:t xml:space="preserve">Στις σημαντικές ελλείψεις που παρουσιάζει η Ελληνική αγορά σε πολλά προϊόντα όπως είναι οι βιολογικές ζωοτροφές, ζάχαρη κ.τ.λ.. </w:t>
      </w:r>
    </w:p>
    <w:p w:rsidR="00C06391" w:rsidRDefault="00C06391" w:rsidP="00C06391">
      <w:pPr>
        <w:pStyle w:val="Default"/>
        <w:rPr>
          <w:rFonts w:ascii="Arial" w:hAnsi="Arial" w:cs="Arial"/>
          <w:lang w:val="en-US"/>
        </w:rPr>
      </w:pPr>
      <w:r w:rsidRPr="00C45104">
        <w:rPr>
          <w:rFonts w:ascii="Arial" w:hAnsi="Arial" w:cs="Arial"/>
        </w:rPr>
        <w:t>(Ο/Η μαθητής/</w:t>
      </w:r>
      <w:proofErr w:type="spellStart"/>
      <w:r w:rsidRPr="00C45104">
        <w:rPr>
          <w:rFonts w:ascii="Arial" w:hAnsi="Arial" w:cs="Arial"/>
        </w:rPr>
        <w:t>τρια</w:t>
      </w:r>
      <w:proofErr w:type="spellEnd"/>
      <w:r w:rsidRPr="00C45104">
        <w:rPr>
          <w:rFonts w:ascii="Arial" w:hAnsi="Arial" w:cs="Arial"/>
        </w:rPr>
        <w:t xml:space="preserve"> αναφέρει όποιους από τους τρεις (3)λόγους επιθυμεί). </w:t>
      </w:r>
    </w:p>
    <w:p w:rsidR="00C45104" w:rsidRPr="00C45104" w:rsidRDefault="00C45104" w:rsidP="00C06391">
      <w:pPr>
        <w:pStyle w:val="Default"/>
        <w:rPr>
          <w:rFonts w:ascii="Arial" w:hAnsi="Arial" w:cs="Arial"/>
          <w:lang w:val="en-US"/>
        </w:rPr>
      </w:pPr>
    </w:p>
    <w:p w:rsidR="00C06391" w:rsidRPr="00C45104" w:rsidRDefault="00C06391" w:rsidP="00C06391">
      <w:pPr>
        <w:pStyle w:val="Default"/>
        <w:rPr>
          <w:rFonts w:ascii="Arial" w:hAnsi="Arial" w:cs="Arial"/>
        </w:rPr>
      </w:pPr>
      <w:r w:rsidRPr="00C45104">
        <w:rPr>
          <w:rFonts w:ascii="Arial" w:hAnsi="Arial" w:cs="Arial"/>
          <w:b/>
          <w:bCs/>
        </w:rPr>
        <w:t xml:space="preserve">2.2 </w:t>
      </w:r>
    </w:p>
    <w:p w:rsidR="00C06391" w:rsidRPr="00C45104" w:rsidRDefault="00C06391" w:rsidP="00C06391">
      <w:pPr>
        <w:pStyle w:val="Default"/>
        <w:rPr>
          <w:rFonts w:ascii="Arial" w:hAnsi="Arial" w:cs="Arial"/>
        </w:rPr>
      </w:pPr>
      <w:r w:rsidRPr="00C45104">
        <w:rPr>
          <w:rFonts w:ascii="Arial" w:hAnsi="Arial" w:cs="Arial"/>
          <w:b/>
          <w:bCs/>
        </w:rPr>
        <w:t xml:space="preserve">1. </w:t>
      </w:r>
      <w:r w:rsidRPr="00C45104">
        <w:rPr>
          <w:rFonts w:ascii="Arial" w:hAnsi="Arial" w:cs="Arial"/>
          <w:bCs/>
        </w:rPr>
        <w:t>Άμεση επαφή και ενημέρωση των καταναλωτών.</w:t>
      </w:r>
      <w:r w:rsidRPr="00C45104">
        <w:rPr>
          <w:rFonts w:ascii="Arial" w:hAnsi="Arial" w:cs="Arial"/>
          <w:b/>
          <w:bCs/>
        </w:rPr>
        <w:t xml:space="preserve"> </w:t>
      </w:r>
    </w:p>
    <w:p w:rsidR="00C06391" w:rsidRPr="00C45104" w:rsidRDefault="00C06391" w:rsidP="00C06391">
      <w:pPr>
        <w:pStyle w:val="Default"/>
        <w:rPr>
          <w:rFonts w:ascii="Arial" w:hAnsi="Arial" w:cs="Arial"/>
        </w:rPr>
      </w:pPr>
      <w:r w:rsidRPr="00C45104">
        <w:rPr>
          <w:rFonts w:ascii="Arial" w:hAnsi="Arial" w:cs="Arial"/>
          <w:b/>
          <w:bCs/>
        </w:rPr>
        <w:t xml:space="preserve">2. </w:t>
      </w:r>
      <w:r w:rsidRPr="00C45104">
        <w:rPr>
          <w:rFonts w:ascii="Arial" w:hAnsi="Arial" w:cs="Arial"/>
        </w:rPr>
        <w:t xml:space="preserve">Φθηνότερα προϊόντα αλλά και μεγαλύτερο κέρδος για τους παραγωγούς. </w:t>
      </w:r>
    </w:p>
    <w:p w:rsidR="00C06391" w:rsidRPr="00C45104" w:rsidRDefault="00C06391" w:rsidP="00C06391">
      <w:pPr>
        <w:pStyle w:val="Default"/>
        <w:rPr>
          <w:rFonts w:ascii="Arial" w:hAnsi="Arial" w:cs="Arial"/>
        </w:rPr>
      </w:pPr>
      <w:r w:rsidRPr="00C45104">
        <w:rPr>
          <w:rFonts w:ascii="Arial" w:hAnsi="Arial" w:cs="Arial"/>
          <w:b/>
          <w:bCs/>
        </w:rPr>
        <w:t xml:space="preserve">3. </w:t>
      </w:r>
      <w:r w:rsidRPr="00C45104">
        <w:rPr>
          <w:rFonts w:ascii="Arial" w:hAnsi="Arial" w:cs="Arial"/>
        </w:rPr>
        <w:t xml:space="preserve">Πώληση τοις μετρητοίς. </w:t>
      </w:r>
    </w:p>
    <w:p w:rsidR="00C06391" w:rsidRPr="00C45104" w:rsidRDefault="00C06391" w:rsidP="00C06391">
      <w:pPr>
        <w:pStyle w:val="Default"/>
        <w:rPr>
          <w:rFonts w:ascii="Arial" w:hAnsi="Arial" w:cs="Arial"/>
        </w:rPr>
      </w:pPr>
      <w:r w:rsidRPr="00C45104">
        <w:rPr>
          <w:rFonts w:ascii="Arial" w:hAnsi="Arial" w:cs="Arial"/>
          <w:b/>
          <w:bCs/>
        </w:rPr>
        <w:t xml:space="preserve">4. </w:t>
      </w:r>
      <w:r w:rsidRPr="00C45104">
        <w:rPr>
          <w:rFonts w:ascii="Arial" w:hAnsi="Arial" w:cs="Arial"/>
          <w:bCs/>
        </w:rPr>
        <w:t>Συνδυασμός και με άλλες δραστηριότητες (εστιατόρια, καταλύματα κ.α.).</w:t>
      </w:r>
      <w:r w:rsidRPr="00C45104">
        <w:rPr>
          <w:rFonts w:ascii="Arial" w:hAnsi="Arial" w:cs="Arial"/>
          <w:b/>
          <w:bCs/>
        </w:rPr>
        <w:t xml:space="preserve"> </w:t>
      </w:r>
    </w:p>
    <w:p w:rsidR="002B690F" w:rsidRPr="00C45104" w:rsidRDefault="00C06391" w:rsidP="00C06391">
      <w:pPr>
        <w:spacing w:line="360" w:lineRule="auto"/>
        <w:rPr>
          <w:rFonts w:ascii="Arial" w:hAnsi="Arial" w:cs="Arial"/>
          <w:sz w:val="24"/>
          <w:szCs w:val="24"/>
        </w:rPr>
      </w:pPr>
      <w:r w:rsidRPr="00C45104">
        <w:rPr>
          <w:rFonts w:ascii="Arial" w:hAnsi="Arial" w:cs="Arial"/>
          <w:b/>
          <w:bCs/>
          <w:sz w:val="24"/>
          <w:szCs w:val="24"/>
        </w:rPr>
        <w:t xml:space="preserve">5. </w:t>
      </w:r>
      <w:r w:rsidRPr="00C45104">
        <w:rPr>
          <w:rFonts w:ascii="Arial" w:hAnsi="Arial" w:cs="Arial"/>
          <w:sz w:val="24"/>
          <w:szCs w:val="24"/>
        </w:rPr>
        <w:t>Δυνατότητα πώλησης και των ποιοτικά κατώτερων προϊόντων, χωρίς να απαιτείται τυποποίηση.</w:t>
      </w:r>
    </w:p>
    <w:sectPr w:rsidR="002B690F" w:rsidRPr="00C45104" w:rsidSect="00C3054C">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F5042"/>
    <w:rsid w:val="002B690F"/>
    <w:rsid w:val="003F5042"/>
    <w:rsid w:val="00C06391"/>
    <w:rsid w:val="00C3054C"/>
    <w:rsid w:val="00C45104"/>
    <w:rsid w:val="00D62C6E"/>
    <w:rsid w:val="00EB57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0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3F5042"/>
  </w:style>
  <w:style w:type="paragraph" w:customStyle="1" w:styleId="Default">
    <w:name w:val="Default"/>
    <w:rsid w:val="00C0639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1657</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regoutaeleni@gmail.com</dc:creator>
  <cp:lastModifiedBy>4ο ΓΡΑΦΕΙΟ</cp:lastModifiedBy>
  <cp:revision>5</cp:revision>
  <dcterms:created xsi:type="dcterms:W3CDTF">2023-03-05T14:19:00Z</dcterms:created>
  <dcterms:modified xsi:type="dcterms:W3CDTF">2002-04-29T22:42:00Z</dcterms:modified>
</cp:coreProperties>
</file>