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96" w:rsidRPr="00823896" w:rsidRDefault="00823896" w:rsidP="0082389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lightGray"/>
          <w:lang w:val="el-GR"/>
        </w:rPr>
      </w:pPr>
      <w:r w:rsidRPr="00823896">
        <w:rPr>
          <w:rFonts w:ascii="Arial" w:hAnsi="Arial" w:cs="Arial"/>
          <w:b/>
          <w:sz w:val="24"/>
          <w:szCs w:val="24"/>
          <w:highlight w:val="lightGray"/>
          <w:lang w:val="el-GR"/>
        </w:rPr>
        <w:t>1.</w:t>
      </w:r>
    </w:p>
    <w:p w:rsidR="00823896" w:rsidRDefault="00823896" w:rsidP="0082389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l-GR"/>
        </w:rPr>
      </w:pPr>
      <w:r w:rsidRPr="00823896">
        <w:rPr>
          <w:rFonts w:ascii="Arial" w:hAnsi="Arial" w:cs="Arial"/>
          <w:b/>
          <w:sz w:val="24"/>
          <w:szCs w:val="24"/>
          <w:lang w:val="el-GR"/>
        </w:rPr>
        <w:t xml:space="preserve">Β1. </w:t>
      </w:r>
      <w:r w:rsidRPr="00823896">
        <w:rPr>
          <w:rFonts w:ascii="Arial" w:hAnsi="Arial" w:cs="Arial"/>
          <w:bCs/>
          <w:sz w:val="24"/>
          <w:szCs w:val="24"/>
          <w:lang w:val="el-GR"/>
        </w:rPr>
        <w:t xml:space="preserve">Ποια είναι τα βασικά ερωτήματα που μελετά η Οικονομική Επιστήμη;           </w:t>
      </w:r>
    </w:p>
    <w:p w:rsidR="00823896" w:rsidRDefault="00823896" w:rsidP="0082389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823896">
        <w:rPr>
          <w:rFonts w:ascii="Arial" w:hAnsi="Arial" w:cs="Arial"/>
          <w:b/>
          <w:sz w:val="24"/>
          <w:szCs w:val="24"/>
          <w:lang w:val="el-GR"/>
        </w:rPr>
        <w:t xml:space="preserve">Β2. </w:t>
      </w:r>
    </w:p>
    <w:p w:rsidR="00823896" w:rsidRDefault="00823896" w:rsidP="0082389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823896">
        <w:rPr>
          <w:rFonts w:ascii="Arial" w:hAnsi="Arial" w:cs="Arial"/>
          <w:b/>
          <w:sz w:val="24"/>
          <w:szCs w:val="24"/>
          <w:lang w:val="el-GR"/>
        </w:rPr>
        <w:t>α)</w:t>
      </w:r>
      <w:r w:rsidRPr="00823896">
        <w:rPr>
          <w:rFonts w:ascii="Arial" w:hAnsi="Arial" w:cs="Arial"/>
          <w:sz w:val="24"/>
          <w:szCs w:val="24"/>
          <w:lang w:val="el-GR"/>
        </w:rPr>
        <w:t xml:space="preserve"> Πως η «αβεβαιότητα» που υπάρχει στην οικονομική ζωή των ανθρώπων επηρεάζει την λήψη των αποφάσεων τους; Η ανάλυσή σας να συνοδεύεται και από συγκεκριμένα παραδείγματα.</w:t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bookmarkStart w:id="0" w:name="_GoBack"/>
      <w:bookmarkEnd w:id="0"/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  <w:t xml:space="preserve">         </w:t>
      </w:r>
    </w:p>
    <w:p w:rsidR="00823896" w:rsidRDefault="00823896" w:rsidP="0082389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823896">
        <w:rPr>
          <w:rFonts w:ascii="Arial" w:hAnsi="Arial" w:cs="Arial"/>
          <w:b/>
          <w:sz w:val="24"/>
          <w:szCs w:val="24"/>
          <w:lang w:val="el-GR"/>
        </w:rPr>
        <w:t>β)</w:t>
      </w:r>
      <w:r w:rsidRPr="00823896">
        <w:rPr>
          <w:rFonts w:ascii="Arial" w:hAnsi="Arial" w:cs="Arial"/>
          <w:sz w:val="24"/>
          <w:szCs w:val="24"/>
          <w:lang w:val="el-GR"/>
        </w:rPr>
        <w:t xml:space="preserve"> Ποιες μεθόδους έχουν αναπτύξει τα άτομα προκειμένου να προφυλαχθούν από την αβεβαιότητα;</w:t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ab/>
        <w:t xml:space="preserve">           </w:t>
      </w:r>
    </w:p>
    <w:p w:rsidR="00823896" w:rsidRPr="00823896" w:rsidRDefault="00823896" w:rsidP="0082389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lightGray"/>
          <w:lang w:val="el-GR"/>
        </w:rPr>
      </w:pPr>
      <w:r w:rsidRPr="00823896">
        <w:rPr>
          <w:rFonts w:ascii="Arial" w:hAnsi="Arial" w:cs="Arial"/>
          <w:b/>
          <w:sz w:val="24"/>
          <w:szCs w:val="24"/>
          <w:highlight w:val="lightGray"/>
          <w:lang w:val="el-GR"/>
        </w:rPr>
        <w:t>2.</w:t>
      </w:r>
    </w:p>
    <w:p w:rsidR="00823896" w:rsidRDefault="00823896" w:rsidP="00823896">
      <w:pPr>
        <w:pStyle w:val="a3"/>
        <w:ind w:left="0" w:firstLine="0"/>
        <w:rPr>
          <w:rFonts w:ascii="Arial" w:hAnsi="Arial" w:cs="Arial"/>
          <w:b/>
          <w:szCs w:val="24"/>
        </w:rPr>
      </w:pPr>
      <w:r w:rsidRPr="00823896">
        <w:rPr>
          <w:rFonts w:ascii="Arial" w:hAnsi="Arial" w:cs="Arial"/>
          <w:b/>
          <w:szCs w:val="24"/>
        </w:rPr>
        <w:t xml:space="preserve">Β1. </w:t>
      </w:r>
    </w:p>
    <w:p w:rsidR="00823896" w:rsidRPr="00823896" w:rsidRDefault="00823896" w:rsidP="00823896">
      <w:pPr>
        <w:pStyle w:val="a3"/>
        <w:ind w:left="0" w:firstLine="0"/>
        <w:rPr>
          <w:rFonts w:ascii="Arial" w:hAnsi="Arial" w:cs="Arial"/>
          <w:szCs w:val="24"/>
        </w:rPr>
      </w:pPr>
      <w:r w:rsidRPr="00823896">
        <w:rPr>
          <w:rFonts w:ascii="Arial" w:hAnsi="Arial" w:cs="Arial"/>
          <w:b/>
          <w:szCs w:val="24"/>
        </w:rPr>
        <w:t xml:space="preserve">α) </w:t>
      </w:r>
      <w:r w:rsidRPr="00823896">
        <w:rPr>
          <w:rFonts w:ascii="Arial" w:hAnsi="Arial" w:cs="Arial"/>
          <w:szCs w:val="24"/>
        </w:rPr>
        <w:t>Τι είναι το νοικοκυριό (</w:t>
      </w:r>
      <w:proofErr w:type="spellStart"/>
      <w:r w:rsidRPr="00823896">
        <w:rPr>
          <w:rFonts w:ascii="Arial" w:hAnsi="Arial" w:cs="Arial"/>
          <w:szCs w:val="24"/>
        </w:rPr>
        <w:t>μον</w:t>
      </w:r>
      <w:proofErr w:type="spellEnd"/>
      <w:r w:rsidRPr="00823896">
        <w:rPr>
          <w:rFonts w:ascii="Arial" w:hAnsi="Arial" w:cs="Arial"/>
          <w:szCs w:val="24"/>
        </w:rPr>
        <w:t>. 2); Να αναφέρετε ποιο είναι το βασικό χαρακτηριστικό του(</w:t>
      </w:r>
      <w:proofErr w:type="spellStart"/>
      <w:r w:rsidRPr="00823896">
        <w:rPr>
          <w:rFonts w:ascii="Arial" w:hAnsi="Arial" w:cs="Arial"/>
          <w:szCs w:val="24"/>
        </w:rPr>
        <w:t>μον</w:t>
      </w:r>
      <w:proofErr w:type="spellEnd"/>
      <w:r w:rsidRPr="00823896">
        <w:rPr>
          <w:rFonts w:ascii="Arial" w:hAnsi="Arial" w:cs="Arial"/>
          <w:szCs w:val="24"/>
        </w:rPr>
        <w:t xml:space="preserve">. 1). Να περιγράψετε τις πηγές από τις οποίες προέρχονται τα εισοδήματά του </w:t>
      </w:r>
    </w:p>
    <w:p w:rsidR="00823896" w:rsidRPr="00823896" w:rsidRDefault="00823896" w:rsidP="00823896">
      <w:pPr>
        <w:pStyle w:val="a3"/>
        <w:ind w:left="0" w:firstLine="0"/>
        <w:rPr>
          <w:rFonts w:ascii="Arial" w:hAnsi="Arial" w:cs="Arial"/>
          <w:szCs w:val="24"/>
        </w:rPr>
      </w:pPr>
      <w:r w:rsidRPr="00823896">
        <w:rPr>
          <w:rFonts w:ascii="Arial" w:hAnsi="Arial" w:cs="Arial"/>
          <w:b/>
          <w:szCs w:val="24"/>
        </w:rPr>
        <w:t>β)</w:t>
      </w:r>
      <w:r w:rsidRPr="00823896">
        <w:rPr>
          <w:rFonts w:ascii="Arial" w:hAnsi="Arial" w:cs="Arial"/>
          <w:szCs w:val="24"/>
        </w:rPr>
        <w:t xml:space="preserve"> Ποιες είναι οι αποφάσεις που παίρνει το νοικοκυριό σχετικά με το εισόδημα του (</w:t>
      </w:r>
      <w:proofErr w:type="spellStart"/>
      <w:r w:rsidRPr="00823896">
        <w:rPr>
          <w:rFonts w:ascii="Arial" w:hAnsi="Arial" w:cs="Arial"/>
          <w:szCs w:val="24"/>
        </w:rPr>
        <w:t>μον</w:t>
      </w:r>
      <w:proofErr w:type="spellEnd"/>
      <w:r w:rsidRPr="00823896">
        <w:rPr>
          <w:rFonts w:ascii="Arial" w:hAnsi="Arial" w:cs="Arial"/>
          <w:szCs w:val="24"/>
        </w:rPr>
        <w:t>. 6) και ποιοι είναι οι παράγοντες που τις επηρεάζουν (</w:t>
      </w:r>
      <w:proofErr w:type="spellStart"/>
      <w:r w:rsidRPr="00823896">
        <w:rPr>
          <w:rFonts w:ascii="Arial" w:hAnsi="Arial" w:cs="Arial"/>
          <w:szCs w:val="24"/>
        </w:rPr>
        <w:t>μον</w:t>
      </w:r>
      <w:proofErr w:type="spellEnd"/>
      <w:r w:rsidRPr="00823896">
        <w:rPr>
          <w:rFonts w:ascii="Arial" w:hAnsi="Arial" w:cs="Arial"/>
          <w:szCs w:val="24"/>
        </w:rPr>
        <w:t xml:space="preserve">. 8); </w:t>
      </w:r>
    </w:p>
    <w:p w:rsidR="00823896" w:rsidRDefault="00823896" w:rsidP="00823896">
      <w:pPr>
        <w:pStyle w:val="a3"/>
        <w:rPr>
          <w:rFonts w:ascii="Arial" w:hAnsi="Arial" w:cs="Arial"/>
          <w:szCs w:val="24"/>
        </w:rPr>
      </w:pPr>
      <w:bookmarkStart w:id="1" w:name="_heading=h.gjdgxs" w:colFirst="0" w:colLast="0"/>
      <w:bookmarkEnd w:id="1"/>
      <w:r w:rsidRPr="00823896">
        <w:rPr>
          <w:rFonts w:ascii="Arial" w:hAnsi="Arial" w:cs="Arial"/>
          <w:b/>
          <w:szCs w:val="24"/>
        </w:rPr>
        <w:t xml:space="preserve">γ) </w:t>
      </w:r>
      <w:r w:rsidRPr="00823896">
        <w:rPr>
          <w:rFonts w:ascii="Arial" w:hAnsi="Arial" w:cs="Arial"/>
          <w:szCs w:val="24"/>
        </w:rPr>
        <w:t>Ποια είναι βασική επιδίωξη του νοικοκυριού (</w:t>
      </w:r>
      <w:proofErr w:type="spellStart"/>
      <w:r w:rsidRPr="00823896">
        <w:rPr>
          <w:rFonts w:ascii="Arial" w:hAnsi="Arial" w:cs="Arial"/>
          <w:szCs w:val="24"/>
        </w:rPr>
        <w:t>μον</w:t>
      </w:r>
      <w:proofErr w:type="spellEnd"/>
      <w:r w:rsidRPr="00823896">
        <w:rPr>
          <w:rFonts w:ascii="Arial" w:hAnsi="Arial" w:cs="Arial"/>
          <w:szCs w:val="24"/>
        </w:rPr>
        <w:t>. 4);</w:t>
      </w:r>
    </w:p>
    <w:p w:rsidR="00823896" w:rsidRDefault="00823896" w:rsidP="00823896">
      <w:pPr>
        <w:pStyle w:val="a3"/>
        <w:rPr>
          <w:rFonts w:ascii="Arial" w:hAnsi="Arial" w:cs="Arial"/>
          <w:szCs w:val="24"/>
        </w:rPr>
      </w:pPr>
    </w:p>
    <w:p w:rsidR="00823896" w:rsidRPr="00823896" w:rsidRDefault="00823896" w:rsidP="00823896">
      <w:pPr>
        <w:pStyle w:val="a3"/>
        <w:rPr>
          <w:rFonts w:ascii="Arial" w:hAnsi="Arial" w:cs="Arial"/>
          <w:b/>
          <w:szCs w:val="24"/>
        </w:rPr>
      </w:pPr>
      <w:r w:rsidRPr="00823896">
        <w:rPr>
          <w:rFonts w:ascii="Arial" w:hAnsi="Arial" w:cs="Arial"/>
          <w:b/>
          <w:szCs w:val="24"/>
          <w:highlight w:val="lightGray"/>
        </w:rPr>
        <w:t>3.</w:t>
      </w:r>
    </w:p>
    <w:p w:rsidR="00823896" w:rsidRPr="00823896" w:rsidRDefault="00823896" w:rsidP="00823896">
      <w:pPr>
        <w:spacing w:after="0" w:line="360" w:lineRule="auto"/>
        <w:ind w:left="357" w:hanging="357"/>
        <w:jc w:val="both"/>
        <w:rPr>
          <w:rFonts w:ascii="Arial" w:hAnsi="Arial" w:cs="Arial"/>
          <w:color w:val="FF0000"/>
          <w:sz w:val="24"/>
          <w:szCs w:val="24"/>
          <w:lang w:val="el-GR"/>
        </w:rPr>
      </w:pPr>
      <w:r w:rsidRPr="00823896">
        <w:rPr>
          <w:rFonts w:ascii="Arial" w:hAnsi="Arial" w:cs="Arial"/>
          <w:b/>
          <w:sz w:val="24"/>
          <w:szCs w:val="24"/>
          <w:lang w:val="el-GR"/>
        </w:rPr>
        <w:t>Β1. α)</w:t>
      </w:r>
      <w:r w:rsidRPr="00823896">
        <w:rPr>
          <w:rFonts w:ascii="Arial" w:hAnsi="Arial" w:cs="Arial"/>
          <w:sz w:val="24"/>
          <w:szCs w:val="24"/>
          <w:lang w:val="el-GR"/>
        </w:rPr>
        <w:t xml:space="preserve"> Να περιγράψετε τις κατηγορίες των παραγωγικών συντελεστών:</w:t>
      </w:r>
    </w:p>
    <w:p w:rsidR="00823896" w:rsidRPr="00823896" w:rsidRDefault="00823896" w:rsidP="00823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823896">
        <w:rPr>
          <w:rFonts w:ascii="Arial" w:hAnsi="Arial" w:cs="Arial"/>
          <w:color w:val="000000"/>
          <w:sz w:val="24"/>
          <w:szCs w:val="24"/>
          <w:lang w:val="el-GR"/>
        </w:rPr>
        <w:t>εργασία (</w:t>
      </w:r>
      <w:proofErr w:type="spellStart"/>
      <w:r w:rsidRPr="00823896">
        <w:rPr>
          <w:rFonts w:ascii="Arial" w:hAnsi="Arial" w:cs="Arial"/>
          <w:color w:val="000000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color w:val="000000"/>
          <w:sz w:val="24"/>
          <w:szCs w:val="24"/>
          <w:lang w:val="el-GR"/>
        </w:rPr>
        <w:t xml:space="preserve">. 6), </w:t>
      </w:r>
    </w:p>
    <w:p w:rsidR="00823896" w:rsidRPr="00823896" w:rsidRDefault="00823896" w:rsidP="00823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823896">
        <w:rPr>
          <w:rFonts w:ascii="Arial" w:hAnsi="Arial" w:cs="Arial"/>
          <w:color w:val="000000"/>
          <w:sz w:val="24"/>
          <w:szCs w:val="24"/>
          <w:lang w:val="el-GR"/>
        </w:rPr>
        <w:t>έδαφος ή γη (</w:t>
      </w:r>
      <w:proofErr w:type="spellStart"/>
      <w:r w:rsidRPr="00823896">
        <w:rPr>
          <w:rFonts w:ascii="Arial" w:hAnsi="Arial" w:cs="Arial"/>
          <w:color w:val="000000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color w:val="000000"/>
          <w:sz w:val="24"/>
          <w:szCs w:val="24"/>
          <w:lang w:val="el-GR"/>
        </w:rPr>
        <w:t xml:space="preserve">. </w:t>
      </w:r>
      <w:r w:rsidRPr="00823896">
        <w:rPr>
          <w:rFonts w:ascii="Arial" w:hAnsi="Arial" w:cs="Arial"/>
          <w:color w:val="000000"/>
          <w:sz w:val="24"/>
          <w:szCs w:val="24"/>
        </w:rPr>
        <w:t>6</w:t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 xml:space="preserve">), </w:t>
      </w:r>
    </w:p>
    <w:p w:rsidR="00823896" w:rsidRPr="00823896" w:rsidRDefault="00823896" w:rsidP="00823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823896">
        <w:rPr>
          <w:rFonts w:ascii="Arial" w:hAnsi="Arial" w:cs="Arial"/>
          <w:color w:val="000000"/>
          <w:sz w:val="24"/>
          <w:szCs w:val="24"/>
          <w:lang w:val="el-GR"/>
        </w:rPr>
        <w:t>κεφάλαιο (</w:t>
      </w:r>
      <w:proofErr w:type="spellStart"/>
      <w:r w:rsidRPr="00823896">
        <w:rPr>
          <w:rFonts w:ascii="Arial" w:hAnsi="Arial" w:cs="Arial"/>
          <w:color w:val="000000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color w:val="000000"/>
          <w:sz w:val="24"/>
          <w:szCs w:val="24"/>
          <w:lang w:val="el-GR"/>
        </w:rPr>
        <w:t xml:space="preserve">. </w:t>
      </w:r>
      <w:r w:rsidRPr="00823896">
        <w:rPr>
          <w:rFonts w:ascii="Arial" w:hAnsi="Arial" w:cs="Arial"/>
          <w:color w:val="000000"/>
          <w:sz w:val="24"/>
          <w:szCs w:val="24"/>
        </w:rPr>
        <w:t>6</w:t>
      </w:r>
      <w:r w:rsidRPr="00823896">
        <w:rPr>
          <w:rFonts w:ascii="Arial" w:hAnsi="Arial" w:cs="Arial"/>
          <w:color w:val="000000"/>
          <w:sz w:val="24"/>
          <w:szCs w:val="24"/>
          <w:lang w:val="el-GR"/>
        </w:rPr>
        <w:t>),</w:t>
      </w:r>
    </w:p>
    <w:p w:rsidR="00823896" w:rsidRDefault="00823896" w:rsidP="008238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823896">
        <w:rPr>
          <w:rFonts w:ascii="Arial" w:hAnsi="Arial" w:cs="Arial"/>
          <w:b/>
          <w:sz w:val="24"/>
          <w:szCs w:val="24"/>
          <w:lang w:val="el-GR"/>
        </w:rPr>
        <w:t xml:space="preserve">β) </w:t>
      </w:r>
      <w:r w:rsidRPr="00823896">
        <w:rPr>
          <w:rFonts w:ascii="Arial" w:hAnsi="Arial" w:cs="Arial"/>
          <w:sz w:val="24"/>
          <w:szCs w:val="24"/>
          <w:lang w:val="el-GR"/>
        </w:rPr>
        <w:t>Τι εννοούμε με τους όρους ανθρώπινο κεφάλαιο (</w:t>
      </w:r>
      <w:proofErr w:type="spellStart"/>
      <w:r w:rsidRPr="00823896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sz w:val="24"/>
          <w:szCs w:val="24"/>
          <w:lang w:val="el-GR"/>
        </w:rPr>
        <w:t>. 3) και εν δυνάμει συντελεστές παραγωγής (</w:t>
      </w:r>
      <w:proofErr w:type="spellStart"/>
      <w:r w:rsidRPr="00823896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sz w:val="24"/>
          <w:szCs w:val="24"/>
          <w:lang w:val="el-GR"/>
        </w:rPr>
        <w:t>. 4);</w:t>
      </w:r>
    </w:p>
    <w:p w:rsidR="00823896" w:rsidRPr="00823896" w:rsidRDefault="00823896" w:rsidP="008238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823896" w:rsidRPr="00823896" w:rsidRDefault="00823896" w:rsidP="00823896">
      <w:pPr>
        <w:pStyle w:val="a3"/>
        <w:rPr>
          <w:rFonts w:ascii="Arial" w:hAnsi="Arial" w:cs="Arial"/>
          <w:b/>
          <w:szCs w:val="24"/>
        </w:rPr>
      </w:pPr>
      <w:r w:rsidRPr="00823896">
        <w:rPr>
          <w:rFonts w:ascii="Arial" w:hAnsi="Arial" w:cs="Arial"/>
          <w:b/>
          <w:szCs w:val="24"/>
          <w:highlight w:val="lightGray"/>
        </w:rPr>
        <w:t>4.</w:t>
      </w:r>
    </w:p>
    <w:p w:rsidR="00823896" w:rsidRPr="00823896" w:rsidRDefault="00823896" w:rsidP="00823896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823896">
        <w:rPr>
          <w:rFonts w:ascii="Arial" w:hAnsi="Arial" w:cs="Arial"/>
          <w:b/>
          <w:sz w:val="24"/>
          <w:szCs w:val="24"/>
          <w:lang w:val="el-GR"/>
        </w:rPr>
        <w:t>Β1. α)</w:t>
      </w:r>
      <w:r w:rsidRPr="00823896">
        <w:rPr>
          <w:rFonts w:ascii="Arial" w:hAnsi="Arial" w:cs="Arial"/>
          <w:sz w:val="24"/>
          <w:szCs w:val="24"/>
          <w:lang w:val="el-GR"/>
        </w:rPr>
        <w:t xml:space="preserve"> Τι εννοούμε με τους όρους παραγωγική διαδικασία (</w:t>
      </w:r>
      <w:proofErr w:type="spellStart"/>
      <w:r w:rsidRPr="00823896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sz w:val="24"/>
          <w:szCs w:val="24"/>
          <w:lang w:val="el-GR"/>
        </w:rPr>
        <w:t>. 4) και παραγωγικοί συντελεστές (</w:t>
      </w:r>
      <w:proofErr w:type="spellStart"/>
      <w:r w:rsidRPr="00823896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sz w:val="24"/>
          <w:szCs w:val="24"/>
          <w:lang w:val="el-GR"/>
        </w:rPr>
        <w:t xml:space="preserve">. 3); </w:t>
      </w:r>
    </w:p>
    <w:p w:rsidR="00823896" w:rsidRPr="00823896" w:rsidRDefault="00823896" w:rsidP="00823896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823896">
        <w:rPr>
          <w:rFonts w:ascii="Arial" w:hAnsi="Arial" w:cs="Arial"/>
          <w:b/>
          <w:sz w:val="24"/>
          <w:szCs w:val="24"/>
          <w:lang w:val="el-GR"/>
        </w:rPr>
        <w:t>β)</w:t>
      </w:r>
      <w:r w:rsidRPr="00823896">
        <w:rPr>
          <w:rFonts w:ascii="Arial" w:hAnsi="Arial" w:cs="Arial"/>
          <w:sz w:val="24"/>
          <w:szCs w:val="24"/>
          <w:lang w:val="el-GR"/>
        </w:rPr>
        <w:t xml:space="preserve"> Να περιγράψετε και να αναφέρετε δύο παραδείγματα στις κατηγορίες των παραγωγικών συντελεστών </w:t>
      </w:r>
    </w:p>
    <w:p w:rsidR="00823896" w:rsidRPr="00823896" w:rsidRDefault="00823896" w:rsidP="00823896">
      <w:pPr>
        <w:pStyle w:val="a4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823896">
        <w:rPr>
          <w:rFonts w:ascii="Arial" w:hAnsi="Arial" w:cs="Arial"/>
          <w:sz w:val="24"/>
          <w:szCs w:val="24"/>
          <w:lang w:val="el-GR"/>
        </w:rPr>
        <w:t>εργασία (δεν απαιτείται η έννοια του ανθρώπινου κεφαλαίου) (</w:t>
      </w:r>
      <w:proofErr w:type="spellStart"/>
      <w:r w:rsidRPr="00823896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sz w:val="24"/>
          <w:szCs w:val="24"/>
          <w:lang w:val="el-GR"/>
        </w:rPr>
        <w:t xml:space="preserve">. 5), </w:t>
      </w:r>
    </w:p>
    <w:p w:rsidR="00823896" w:rsidRPr="00823896" w:rsidRDefault="00823896" w:rsidP="00823896">
      <w:pPr>
        <w:pStyle w:val="a4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823896">
        <w:rPr>
          <w:rFonts w:ascii="Arial" w:hAnsi="Arial" w:cs="Arial"/>
          <w:sz w:val="24"/>
          <w:szCs w:val="24"/>
          <w:lang w:val="el-GR"/>
        </w:rPr>
        <w:t>έδαφος ή γη (</w:t>
      </w:r>
      <w:proofErr w:type="spellStart"/>
      <w:r w:rsidRPr="00823896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sz w:val="24"/>
          <w:szCs w:val="24"/>
          <w:lang w:val="el-GR"/>
        </w:rPr>
        <w:t xml:space="preserve">. 5), </w:t>
      </w:r>
    </w:p>
    <w:p w:rsidR="00823896" w:rsidRPr="00823896" w:rsidRDefault="00823896" w:rsidP="00823896">
      <w:pPr>
        <w:pStyle w:val="a4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823896">
        <w:rPr>
          <w:rFonts w:ascii="Arial" w:hAnsi="Arial" w:cs="Arial"/>
          <w:sz w:val="24"/>
          <w:szCs w:val="24"/>
          <w:lang w:val="el-GR"/>
        </w:rPr>
        <w:t>κεφάλαιο (</w:t>
      </w:r>
      <w:proofErr w:type="spellStart"/>
      <w:r w:rsidRPr="00823896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823896">
        <w:rPr>
          <w:rFonts w:ascii="Arial" w:hAnsi="Arial" w:cs="Arial"/>
          <w:sz w:val="24"/>
          <w:szCs w:val="24"/>
          <w:lang w:val="el-GR"/>
        </w:rPr>
        <w:t>. 5).</w:t>
      </w:r>
    </w:p>
    <w:p w:rsidR="00823896" w:rsidRPr="00823896" w:rsidRDefault="00823896" w:rsidP="00823896">
      <w:pPr>
        <w:spacing w:after="0" w:line="360" w:lineRule="auto"/>
        <w:ind w:left="357" w:hanging="357"/>
        <w:jc w:val="both"/>
        <w:rPr>
          <w:rFonts w:ascii="Arial" w:hAnsi="Arial" w:cs="Arial"/>
          <w:bCs/>
          <w:sz w:val="24"/>
          <w:szCs w:val="24"/>
          <w:lang w:val="el-GR"/>
        </w:rPr>
      </w:pPr>
      <w:r w:rsidRPr="00823896">
        <w:rPr>
          <w:rFonts w:ascii="Arial" w:hAnsi="Arial" w:cs="Arial"/>
          <w:b/>
          <w:bCs/>
          <w:sz w:val="24"/>
          <w:szCs w:val="24"/>
          <w:lang w:val="el-GR"/>
        </w:rPr>
        <w:t xml:space="preserve">γ) </w:t>
      </w:r>
      <w:r w:rsidRPr="00823896">
        <w:rPr>
          <w:rFonts w:ascii="Arial" w:hAnsi="Arial" w:cs="Arial"/>
          <w:bCs/>
          <w:sz w:val="24"/>
          <w:szCs w:val="24"/>
          <w:lang w:val="el-GR"/>
        </w:rPr>
        <w:t>Να ορίσετε την έννοια της επιχειρηματικότητας</w:t>
      </w:r>
      <w:r>
        <w:rPr>
          <w:bCs/>
          <w:sz w:val="24"/>
          <w:szCs w:val="24"/>
          <w:lang w:val="el-GR"/>
        </w:rPr>
        <w:t xml:space="preserve">, </w:t>
      </w:r>
      <w:r w:rsidRPr="00823896">
        <w:rPr>
          <w:rFonts w:ascii="Arial" w:hAnsi="Arial" w:cs="Arial"/>
          <w:bCs/>
          <w:sz w:val="24"/>
          <w:szCs w:val="24"/>
          <w:lang w:val="el-GR"/>
        </w:rPr>
        <w:t xml:space="preserve">την οποία θεωρούν πολλοί οικονομολόγοι ως έναν τέταρτο παραγωγικό συντελεστή. </w:t>
      </w:r>
    </w:p>
    <w:p w:rsidR="00823896" w:rsidRPr="00DB309C" w:rsidRDefault="008D102A" w:rsidP="00823896">
      <w:pPr>
        <w:pStyle w:val="a3"/>
        <w:rPr>
          <w:rFonts w:ascii="Arial" w:hAnsi="Arial" w:cs="Arial"/>
          <w:b/>
          <w:szCs w:val="24"/>
        </w:rPr>
      </w:pPr>
      <w:r w:rsidRPr="00DB309C">
        <w:rPr>
          <w:rFonts w:ascii="Arial" w:hAnsi="Arial" w:cs="Arial"/>
          <w:b/>
          <w:szCs w:val="24"/>
          <w:highlight w:val="lightGray"/>
        </w:rPr>
        <w:lastRenderedPageBreak/>
        <w:t>5.</w:t>
      </w:r>
      <w:r w:rsidRPr="00DB309C">
        <w:rPr>
          <w:rFonts w:ascii="Arial" w:hAnsi="Arial" w:cs="Arial"/>
          <w:b/>
          <w:szCs w:val="24"/>
        </w:rPr>
        <w:t xml:space="preserve"> 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Β1. α)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Ποιες</w:t>
      </w:r>
      <w:r w:rsidRPr="00DB309C">
        <w:rPr>
          <w:rFonts w:ascii="Arial" w:hAnsi="Arial" w:cs="Arial"/>
          <w:color w:val="000000"/>
          <w:sz w:val="24"/>
          <w:lang w:val="el-GR"/>
        </w:rPr>
        <w:t xml:space="preserve">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 xml:space="preserve">είναι </w:t>
      </w:r>
      <w:r w:rsidRPr="00DB309C">
        <w:rPr>
          <w:rFonts w:ascii="Arial" w:hAnsi="Arial" w:cs="Arial"/>
          <w:sz w:val="24"/>
          <w:szCs w:val="24"/>
          <w:lang w:val="el-GR"/>
        </w:rPr>
        <w:t>οι βασικές υποθέσεις στις οποίες στηρίζεται η καμπύλη παραγωγικών δυνατοτήτων (</w:t>
      </w:r>
      <w:proofErr w:type="spellStart"/>
      <w:r w:rsidRPr="00DB309C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sz w:val="24"/>
          <w:szCs w:val="24"/>
          <w:lang w:val="el-GR"/>
        </w:rPr>
        <w:t>. 6); Τι δείχνει η καμπύλη παραγωγικών δυνατοτήτων (</w:t>
      </w:r>
      <w:proofErr w:type="spellStart"/>
      <w:r w:rsidRPr="00DB309C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sz w:val="24"/>
          <w:szCs w:val="24"/>
          <w:lang w:val="el-GR"/>
        </w:rPr>
        <w:t>. 6);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Οι συνδυασμοί αγαθών που αντιστοιχούν σε σημεία κάτω από την καμπύλη παραγωγικών δυνατοτήτων</w:t>
      </w:r>
      <w:r w:rsidRPr="00DB309C">
        <w:rPr>
          <w:rFonts w:ascii="Arial" w:hAnsi="Arial" w:cs="Arial"/>
          <w:color w:val="000000"/>
          <w:sz w:val="24"/>
          <w:lang w:val="el-GR"/>
        </w:rPr>
        <w:t xml:space="preserve">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>είναι δυνατόν ν</w:t>
      </w:r>
      <w:r w:rsidRPr="00DB309C">
        <w:rPr>
          <w:rFonts w:ascii="Arial" w:hAnsi="Arial" w:cs="Arial"/>
          <w:sz w:val="24"/>
          <w:lang w:val="el-GR"/>
        </w:rPr>
        <w:t>α παραχθούν και τι δηλώνουν (</w:t>
      </w:r>
      <w:proofErr w:type="spellStart"/>
      <w:r w:rsidRPr="00DB309C">
        <w:rPr>
          <w:rFonts w:ascii="Arial" w:hAnsi="Arial" w:cs="Arial"/>
          <w:sz w:val="24"/>
          <w:lang w:val="el-GR"/>
        </w:rPr>
        <w:t>μον</w:t>
      </w:r>
      <w:proofErr w:type="spellEnd"/>
      <w:r w:rsidRPr="00DB309C">
        <w:rPr>
          <w:rFonts w:ascii="Arial" w:hAnsi="Arial" w:cs="Arial"/>
          <w:sz w:val="24"/>
          <w:lang w:val="el-GR"/>
        </w:rPr>
        <w:t>. 4); Οι συνδυασμοί που αντιστοιχούν σε σημεία εκτός των παραγωγικών δυνατοτήτων</w:t>
      </w:r>
      <w:r w:rsidRPr="00DB309C">
        <w:rPr>
          <w:rFonts w:ascii="Arial" w:hAnsi="Arial" w:cs="Arial"/>
          <w:color w:val="000000"/>
          <w:sz w:val="24"/>
          <w:lang w:val="el-GR"/>
        </w:rPr>
        <w:t xml:space="preserve">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 xml:space="preserve">είναι δυνατόν </w:t>
      </w:r>
      <w:r w:rsidRPr="00DB309C">
        <w:rPr>
          <w:rFonts w:ascii="Arial" w:hAnsi="Arial" w:cs="Arial"/>
          <w:sz w:val="24"/>
          <w:lang w:val="el-GR"/>
        </w:rPr>
        <w:t>να παραχθούν και τι δηλώνουν (</w:t>
      </w:r>
      <w:proofErr w:type="spellStart"/>
      <w:r w:rsidRPr="00DB309C">
        <w:rPr>
          <w:rFonts w:ascii="Arial" w:hAnsi="Arial" w:cs="Arial"/>
          <w:sz w:val="24"/>
          <w:lang w:val="el-GR"/>
        </w:rPr>
        <w:t>μον</w:t>
      </w:r>
      <w:proofErr w:type="spellEnd"/>
      <w:r w:rsidRPr="00DB309C">
        <w:rPr>
          <w:rFonts w:ascii="Arial" w:hAnsi="Arial" w:cs="Arial"/>
          <w:sz w:val="24"/>
          <w:lang w:val="el-GR"/>
        </w:rPr>
        <w:t>. 4);</w:t>
      </w:r>
    </w:p>
    <w:p w:rsid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 xml:space="preserve">γ) </w:t>
      </w:r>
      <w:r w:rsidRPr="00DB309C">
        <w:rPr>
          <w:rFonts w:ascii="Arial" w:hAnsi="Arial" w:cs="Arial"/>
          <w:sz w:val="24"/>
          <w:szCs w:val="24"/>
          <w:lang w:val="el-GR"/>
        </w:rPr>
        <w:t>Πώς είναι δυνατό να παραχθούν οι ποσότητες που αντιστοιχούν σε σημεία που βρίσκονται εκτός των παραγωγικών δυνατοτήτων;</w:t>
      </w:r>
    </w:p>
    <w:p w:rsid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highlight w:val="lightGray"/>
          <w:lang w:val="el-GR"/>
        </w:rPr>
        <w:t>6.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Β1. α)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</w:t>
      </w:r>
      <w:r w:rsidRPr="00DB309C">
        <w:rPr>
          <w:rFonts w:ascii="Arial" w:hAnsi="Arial" w:cs="Arial"/>
          <w:sz w:val="24"/>
          <w:lang w:val="el-GR"/>
        </w:rPr>
        <w:t xml:space="preserve">Να περιγράψετε 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το φαινόμενο του καταμερισμού των έργων; 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Να περιγράψετε τρία πλεονεκτήματα του καταμερισμού των έργων.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 xml:space="preserve">γ) 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Να αναφέρετε ένα μειονέκτημα του καταμερισμού των έργων. 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</w:p>
    <w:p w:rsidR="00DB309C" w:rsidRPr="00DB309C" w:rsidRDefault="00DB309C" w:rsidP="00823896">
      <w:pPr>
        <w:pStyle w:val="a3"/>
        <w:rPr>
          <w:rFonts w:ascii="Arial" w:hAnsi="Arial" w:cs="Arial"/>
          <w:b/>
          <w:szCs w:val="24"/>
        </w:rPr>
      </w:pPr>
      <w:r w:rsidRPr="00DB309C">
        <w:rPr>
          <w:rFonts w:ascii="Arial" w:hAnsi="Arial" w:cs="Arial"/>
          <w:b/>
          <w:szCs w:val="24"/>
          <w:highlight w:val="lightGray"/>
        </w:rPr>
        <w:t>7.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 xml:space="preserve">Β1.α) </w:t>
      </w:r>
      <w:r w:rsidRPr="00DB309C">
        <w:rPr>
          <w:rFonts w:ascii="Arial" w:hAnsi="Arial" w:cs="Arial"/>
          <w:sz w:val="24"/>
          <w:szCs w:val="24"/>
          <w:lang w:val="el-GR"/>
        </w:rPr>
        <w:t>Τι είναι οι επιχειρήσεις (</w:t>
      </w:r>
      <w:proofErr w:type="spellStart"/>
      <w:r w:rsidRPr="00DB309C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sz w:val="24"/>
          <w:szCs w:val="24"/>
          <w:lang w:val="el-GR"/>
        </w:rPr>
        <w:t xml:space="preserve">. 3). Τι προσδιορίζεται με τις αποφάσεις που λαμβάνει μια επιχείρηση; 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 xml:space="preserve">β) </w:t>
      </w:r>
      <w:r w:rsidRPr="00DB309C">
        <w:rPr>
          <w:rFonts w:ascii="Arial" w:hAnsi="Arial" w:cs="Arial"/>
          <w:sz w:val="24"/>
          <w:szCs w:val="24"/>
          <w:lang w:val="el-GR"/>
        </w:rPr>
        <w:t>Ποιος ο αντικειμενικός σκοπός των επιχειρήσεων (μον.3) και τι πρέπει να κάνει η επιχείρηση ώστε να τον επιτύχει (μον.3);</w:t>
      </w:r>
    </w:p>
    <w:p w:rsidR="00DB309C" w:rsidRPr="00DB309C" w:rsidRDefault="00DB309C" w:rsidP="00DB309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γ)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Το Κράτος είναι η ισχυρότερη συλλογική οντότητα και η συμπεριφορά του επηρεάζει σε σημαντικό βαθμό την οικονομική ζωή της χώρας και τις αποφάσεις των επιχειρήσεων και των νοικοκυριών.</w:t>
      </w:r>
      <w:r w:rsidRPr="00DB309C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DB309C">
        <w:rPr>
          <w:rFonts w:ascii="Arial" w:hAnsi="Arial" w:cs="Arial"/>
          <w:sz w:val="24"/>
          <w:szCs w:val="24"/>
          <w:lang w:val="el-GR"/>
        </w:rPr>
        <w:t>Με ποιους τρόπους παρεμβαίνει το κράτος στην οικονομική ζωή των επιχειρήσεων (μον.2) , των νοικοκυριών (μον.2)  και στην παραγωγή (μον.2);</w:t>
      </w:r>
    </w:p>
    <w:p w:rsidR="00DB309C" w:rsidRPr="00DB309C" w:rsidRDefault="00DB309C" w:rsidP="00823896">
      <w:pPr>
        <w:pStyle w:val="a3"/>
        <w:rPr>
          <w:rFonts w:ascii="Arial" w:hAnsi="Arial" w:cs="Arial"/>
          <w:b/>
          <w:szCs w:val="24"/>
        </w:rPr>
      </w:pPr>
      <w:r w:rsidRPr="00DB309C">
        <w:rPr>
          <w:rFonts w:ascii="Arial" w:hAnsi="Arial" w:cs="Arial"/>
          <w:b/>
          <w:szCs w:val="24"/>
          <w:highlight w:val="lightGray"/>
        </w:rPr>
        <w:t>8.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Β1. α)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Η επιβίωση και η ευδαιμονία των ατόμων σε μια σύγχρονη οικονομία απαιτεί την ύπαρξη πολλών υλικών αντικειμένων ή υπηρεσιών με τα οποία ικανοποιούνται οι ανάγκες τους. Ποια αγαθά ονομάζονται ελεύθερα (μον.2) και ποια οικονομικά (μον.3);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Να περιγράψετε την ταξινόμηση των οικονομικών αγαθών στις παρακάτω κατηγορίες:</w:t>
      </w:r>
    </w:p>
    <w:p w:rsidR="00DB309C" w:rsidRPr="00DB309C" w:rsidRDefault="00DB309C" w:rsidP="00DB309C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309C">
        <w:rPr>
          <w:rFonts w:ascii="Arial" w:hAnsi="Arial" w:cs="Arial"/>
          <w:color w:val="000000"/>
          <w:sz w:val="24"/>
          <w:szCs w:val="24"/>
          <w:lang w:val="el-GR"/>
        </w:rPr>
        <w:t>Υλικά και Άυλα αγαθά ή υπηρεσίες</w:t>
      </w:r>
      <w:r w:rsidRPr="00DB309C">
        <w:rPr>
          <w:rFonts w:ascii="Arial" w:hAnsi="Arial" w:cs="Arial"/>
          <w:color w:val="FF0000"/>
          <w:sz w:val="24"/>
          <w:szCs w:val="24"/>
          <w:lang w:val="el-GR"/>
        </w:rPr>
        <w:t xml:space="preserve"> </w:t>
      </w:r>
      <w:r w:rsidRPr="00DB309C">
        <w:rPr>
          <w:rFonts w:ascii="Arial" w:hAnsi="Arial" w:cs="Arial"/>
          <w:sz w:val="24"/>
          <w:szCs w:val="24"/>
          <w:lang w:val="el-GR"/>
        </w:rPr>
        <w:t>(μον.6)</w:t>
      </w:r>
    </w:p>
    <w:p w:rsidR="00DB309C" w:rsidRPr="00DB309C" w:rsidRDefault="00DB309C" w:rsidP="00DB309C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B309C">
        <w:rPr>
          <w:rFonts w:ascii="Arial" w:hAnsi="Arial" w:cs="Arial"/>
          <w:color w:val="000000"/>
          <w:sz w:val="24"/>
          <w:szCs w:val="24"/>
        </w:rPr>
        <w:lastRenderedPageBreak/>
        <w:t>Δι</w:t>
      </w:r>
      <w:proofErr w:type="spellEnd"/>
      <w:r w:rsidRPr="00DB309C">
        <w:rPr>
          <w:rFonts w:ascii="Arial" w:hAnsi="Arial" w:cs="Arial"/>
          <w:color w:val="000000"/>
          <w:sz w:val="24"/>
          <w:szCs w:val="24"/>
        </w:rPr>
        <w:t>αρκή και Κατανα</w:t>
      </w:r>
      <w:proofErr w:type="spellStart"/>
      <w:r w:rsidRPr="00DB309C">
        <w:rPr>
          <w:rFonts w:ascii="Arial" w:hAnsi="Arial" w:cs="Arial"/>
          <w:color w:val="000000"/>
          <w:sz w:val="24"/>
          <w:szCs w:val="24"/>
        </w:rPr>
        <w:t>λωτά</w:t>
      </w:r>
      <w:proofErr w:type="spellEnd"/>
      <w:r w:rsidRPr="00DB30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B309C">
        <w:rPr>
          <w:rFonts w:ascii="Arial" w:hAnsi="Arial" w:cs="Arial"/>
          <w:sz w:val="24"/>
          <w:szCs w:val="24"/>
        </w:rPr>
        <w:t xml:space="preserve"> (μον.6)</w:t>
      </w:r>
    </w:p>
    <w:p w:rsidR="00DB309C" w:rsidRPr="00DB309C" w:rsidRDefault="00DB309C" w:rsidP="00DB309C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309C">
        <w:rPr>
          <w:rFonts w:ascii="Arial" w:hAnsi="Arial" w:cs="Arial"/>
          <w:color w:val="000000"/>
          <w:sz w:val="24"/>
          <w:szCs w:val="24"/>
          <w:lang w:val="el-GR"/>
        </w:rPr>
        <w:t xml:space="preserve">Κεφαλαιουχικά και Καταναλωτικά αγαθά 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(μον.6)</w:t>
      </w:r>
    </w:p>
    <w:p w:rsidR="00DB309C" w:rsidRDefault="00DB309C" w:rsidP="00DB309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γ)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Το ίδιο το αγαθό μπορεί να είναι κεφαλαιουχικό ή καταναλωτικό ανάλογα με το σκοπό της χρήσης του. Να δώσετε δύο παραδείγματα.</w:t>
      </w:r>
    </w:p>
    <w:p w:rsidR="00DB309C" w:rsidRPr="00DB309C" w:rsidRDefault="00DB309C" w:rsidP="00DB309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DB309C" w:rsidRPr="00DB309C" w:rsidRDefault="00DB309C" w:rsidP="00823896">
      <w:pPr>
        <w:pStyle w:val="a3"/>
        <w:rPr>
          <w:rFonts w:ascii="Arial" w:hAnsi="Arial" w:cs="Arial"/>
          <w:b/>
          <w:szCs w:val="24"/>
        </w:rPr>
      </w:pPr>
      <w:r w:rsidRPr="00DB309C">
        <w:rPr>
          <w:rFonts w:ascii="Arial" w:hAnsi="Arial" w:cs="Arial"/>
          <w:b/>
          <w:szCs w:val="24"/>
          <w:highlight w:val="lightGray"/>
        </w:rPr>
        <w:t>9.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Β1. α)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Από τις ιδιότητες των αναγκών να περιγράψετε τις ιδιότητες της εξέλιξης και του πολλαπλασιασμού.</w:t>
      </w:r>
    </w:p>
    <w:p w:rsidR="00DB309C" w:rsidRPr="00DB309C" w:rsidRDefault="00DB309C" w:rsidP="00DB309C">
      <w:p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Να αναπτύξετε τους βασικούς λόγους που συντελούν στον πολλαπλασιασμό και την εξέλιξη των αναγκών.</w:t>
      </w:r>
    </w:p>
    <w:p w:rsidR="00DB309C" w:rsidRPr="00DB309C" w:rsidRDefault="00DB309C" w:rsidP="00DB309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γ)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Από τις ιδιότητες των αναγκών να περιγράψετε την ιδιότητα του κορεσμού.</w:t>
      </w:r>
    </w:p>
    <w:p w:rsidR="00DB309C" w:rsidRDefault="00DB309C" w:rsidP="00823896">
      <w:pPr>
        <w:tabs>
          <w:tab w:val="left" w:pos="284"/>
        </w:tabs>
        <w:spacing w:after="0" w:line="360" w:lineRule="auto"/>
        <w:jc w:val="both"/>
        <w:rPr>
          <w:sz w:val="24"/>
          <w:szCs w:val="24"/>
          <w:lang w:val="el-GR"/>
        </w:rPr>
      </w:pPr>
    </w:p>
    <w:p w:rsidR="00DB309C" w:rsidRPr="00DB309C" w:rsidRDefault="00DB309C" w:rsidP="0082389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highlight w:val="lightGray"/>
          <w:lang w:val="el-GR"/>
        </w:rPr>
        <w:t>10.</w:t>
      </w:r>
      <w:r w:rsidRPr="00DB309C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Β1. α)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>Ποιο είναι το αντικείμενο της Οικονομικής Επιστήμης (</w:t>
      </w:r>
      <w:proofErr w:type="spellStart"/>
      <w:r w:rsidRPr="00DB309C">
        <w:rPr>
          <w:rFonts w:ascii="Arial" w:hAnsi="Arial" w:cs="Arial"/>
          <w:color w:val="000000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color w:val="000000"/>
          <w:sz w:val="24"/>
          <w:szCs w:val="24"/>
          <w:lang w:val="el-GR"/>
        </w:rPr>
        <w:t>. 3) και ποια είναι τα βασικά ερωτήματα που πρέπει να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μελετηθούν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>(</w:t>
      </w:r>
      <w:proofErr w:type="spellStart"/>
      <w:r w:rsidRPr="00DB309C">
        <w:rPr>
          <w:rFonts w:ascii="Arial" w:hAnsi="Arial" w:cs="Arial"/>
          <w:color w:val="000000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color w:val="000000"/>
          <w:sz w:val="24"/>
          <w:szCs w:val="24"/>
          <w:lang w:val="el-GR"/>
        </w:rPr>
        <w:t>. 12)</w:t>
      </w:r>
      <w:r w:rsidRPr="00DB309C">
        <w:rPr>
          <w:rFonts w:ascii="Arial" w:hAnsi="Arial" w:cs="Arial"/>
          <w:b/>
          <w:sz w:val="24"/>
          <w:szCs w:val="24"/>
          <w:lang w:val="el-GR"/>
        </w:rPr>
        <w:t xml:space="preserve">. 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Πως εμφανίζονται τα ερωτήματα στην απλή οικονομία του </w:t>
      </w:r>
      <w:proofErr w:type="spellStart"/>
      <w:r w:rsidRPr="00DB309C">
        <w:rPr>
          <w:rFonts w:ascii="Arial" w:hAnsi="Arial" w:cs="Arial"/>
          <w:sz w:val="24"/>
          <w:szCs w:val="24"/>
          <w:lang w:val="el-GR"/>
        </w:rPr>
        <w:t>Ροβινσώνα</w:t>
      </w:r>
      <w:proofErr w:type="spellEnd"/>
      <w:r w:rsidRPr="00DB309C">
        <w:rPr>
          <w:rFonts w:ascii="Arial" w:hAnsi="Arial" w:cs="Arial"/>
          <w:sz w:val="24"/>
          <w:szCs w:val="24"/>
          <w:lang w:val="el-GR"/>
        </w:rPr>
        <w:t xml:space="preserve"> Κρούσου; (Απαιτούνται παραδείγματα)</w:t>
      </w:r>
    </w:p>
    <w:p w:rsidR="00DB309C" w:rsidRPr="00DB309C" w:rsidRDefault="00DB309C" w:rsidP="00DB309C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 xml:space="preserve">γ)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 xml:space="preserve">Ποιο είναι το στοιχείο που κάνει την οικονομία του </w:t>
      </w:r>
      <w:proofErr w:type="spellStart"/>
      <w:r w:rsidRPr="00DB309C">
        <w:rPr>
          <w:rFonts w:ascii="Arial" w:hAnsi="Arial" w:cs="Arial"/>
          <w:color w:val="000000"/>
          <w:sz w:val="24"/>
          <w:szCs w:val="24"/>
          <w:lang w:val="el-GR"/>
        </w:rPr>
        <w:t>Ροβινσώνα</w:t>
      </w:r>
      <w:proofErr w:type="spellEnd"/>
      <w:r w:rsidRPr="00DB309C">
        <w:rPr>
          <w:rFonts w:ascii="Arial" w:hAnsi="Arial" w:cs="Arial"/>
          <w:color w:val="000000"/>
          <w:sz w:val="24"/>
          <w:szCs w:val="24"/>
          <w:lang w:val="el-GR"/>
        </w:rPr>
        <w:t xml:space="preserve"> Κρούσου απλή και διαφορετική από τις σύγχρονες οικονομίες;</w:t>
      </w:r>
    </w:p>
    <w:p w:rsidR="00DB309C" w:rsidRDefault="00DB309C" w:rsidP="00823896">
      <w:pPr>
        <w:tabs>
          <w:tab w:val="left" w:pos="284"/>
        </w:tabs>
        <w:spacing w:after="0" w:line="360" w:lineRule="auto"/>
        <w:jc w:val="both"/>
        <w:rPr>
          <w:sz w:val="24"/>
          <w:szCs w:val="24"/>
          <w:lang w:val="el-GR"/>
        </w:rPr>
      </w:pPr>
    </w:p>
    <w:p w:rsidR="00DB309C" w:rsidRPr="00DB309C" w:rsidRDefault="00DB309C" w:rsidP="0082389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highlight w:val="lightGray"/>
          <w:lang w:val="el-GR"/>
        </w:rPr>
        <w:t>11.</w:t>
      </w:r>
    </w:p>
    <w:p w:rsidR="00DB309C" w:rsidRPr="00DB309C" w:rsidRDefault="00DB309C" w:rsidP="00DB309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Β1. α)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>Να περιγράψετε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το φαινόμενο του καταμερισμού των έργων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 xml:space="preserve">καθώς 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και πως ήταν οργανωμένες οι κοινωνίες πριν την εμφάνισή του.  </w:t>
      </w:r>
    </w:p>
    <w:p w:rsidR="00DB309C" w:rsidRPr="00DB309C" w:rsidRDefault="00DB309C" w:rsidP="00DB309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Για ποιο λόγο οι οικονομίες από πολύ παλιές εποχές ανέπτυξαν μέσα ανταλλαγής (</w:t>
      </w:r>
      <w:proofErr w:type="spellStart"/>
      <w:r w:rsidRPr="00DB309C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sz w:val="24"/>
          <w:szCs w:val="24"/>
          <w:lang w:val="el-GR"/>
        </w:rPr>
        <w:t>. 3); Να περιγράψετε τι είναι το χρήμα (</w:t>
      </w:r>
      <w:proofErr w:type="spellStart"/>
      <w:r w:rsidRPr="00DB309C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sz w:val="24"/>
          <w:szCs w:val="24"/>
          <w:lang w:val="el-GR"/>
        </w:rPr>
        <w:t>. 5) και σε ποιες πράξεις χωρίζεται η ανταλλαγή με τη χρησιμοποίησή του (</w:t>
      </w:r>
      <w:proofErr w:type="spellStart"/>
      <w:r w:rsidRPr="00DB309C">
        <w:rPr>
          <w:rFonts w:ascii="Arial" w:hAnsi="Arial" w:cs="Arial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sz w:val="24"/>
          <w:szCs w:val="24"/>
          <w:lang w:val="el-GR"/>
        </w:rPr>
        <w:t>. 5).</w:t>
      </w:r>
    </w:p>
    <w:p w:rsidR="00DB309C" w:rsidRDefault="00DB309C">
      <w:pPr>
        <w:rPr>
          <w:lang w:val="el-GR"/>
        </w:rPr>
      </w:pPr>
    </w:p>
    <w:p w:rsidR="005E71D8" w:rsidRPr="00DB309C" w:rsidRDefault="00DB309C">
      <w:pPr>
        <w:rPr>
          <w:rFonts w:ascii="Arial" w:hAnsi="Arial" w:cs="Arial"/>
          <w:b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highlight w:val="lightGray"/>
          <w:lang w:val="el-GR"/>
        </w:rPr>
        <w:t>12.</w:t>
      </w:r>
    </w:p>
    <w:p w:rsidR="00DB309C" w:rsidRDefault="00DB309C" w:rsidP="00DB309C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Β1. α)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</w:t>
      </w:r>
      <w:r w:rsidRPr="00DB309C">
        <w:rPr>
          <w:rFonts w:ascii="Arial" w:hAnsi="Arial" w:cs="Arial"/>
          <w:color w:val="000000"/>
          <w:sz w:val="24"/>
          <w:szCs w:val="24"/>
          <w:lang w:val="el-GR"/>
        </w:rPr>
        <w:t>Να περιγράψετε τις ροές του οικονομικού κυκλώματος μεταξύ των βασικών μονάδων του οικονομικού συστήματος (</w:t>
      </w:r>
      <w:proofErr w:type="spellStart"/>
      <w:r w:rsidRPr="00DB309C">
        <w:rPr>
          <w:rFonts w:ascii="Arial" w:hAnsi="Arial" w:cs="Arial"/>
          <w:color w:val="000000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color w:val="000000"/>
          <w:sz w:val="24"/>
          <w:szCs w:val="24"/>
          <w:lang w:val="el-GR"/>
        </w:rPr>
        <w:t>. 16). Στην ανάλυση να χρησιμοποιηθεί διάγραμμα (</w:t>
      </w:r>
      <w:proofErr w:type="spellStart"/>
      <w:r w:rsidRPr="00DB309C">
        <w:rPr>
          <w:rFonts w:ascii="Arial" w:hAnsi="Arial" w:cs="Arial"/>
          <w:color w:val="000000"/>
          <w:sz w:val="24"/>
          <w:szCs w:val="24"/>
          <w:lang w:val="el-GR"/>
        </w:rPr>
        <w:t>μον</w:t>
      </w:r>
      <w:proofErr w:type="spellEnd"/>
      <w:r w:rsidRPr="00DB309C">
        <w:rPr>
          <w:rFonts w:ascii="Arial" w:hAnsi="Arial" w:cs="Arial"/>
          <w:color w:val="000000"/>
          <w:sz w:val="24"/>
          <w:szCs w:val="24"/>
          <w:lang w:val="el-GR"/>
        </w:rPr>
        <w:t>. 5).</w:t>
      </w:r>
    </w:p>
    <w:p w:rsidR="00DB309C" w:rsidRPr="00823896" w:rsidRDefault="00DB309C" w:rsidP="00DB309C">
      <w:pPr>
        <w:spacing w:line="360" w:lineRule="auto"/>
        <w:ind w:left="357" w:hanging="357"/>
        <w:jc w:val="both"/>
        <w:rPr>
          <w:lang w:val="el-GR"/>
        </w:rPr>
      </w:pPr>
      <w:r w:rsidRPr="00DB309C">
        <w:rPr>
          <w:rFonts w:ascii="Arial" w:hAnsi="Arial" w:cs="Arial"/>
          <w:b/>
          <w:sz w:val="24"/>
          <w:szCs w:val="24"/>
          <w:lang w:val="el-GR"/>
        </w:rPr>
        <w:t>β)</w:t>
      </w:r>
      <w:r w:rsidRPr="00DB309C">
        <w:rPr>
          <w:rFonts w:ascii="Arial" w:hAnsi="Arial" w:cs="Arial"/>
          <w:sz w:val="24"/>
          <w:szCs w:val="24"/>
          <w:lang w:val="el-GR"/>
        </w:rPr>
        <w:t xml:space="preserve"> Να σχολιάσετε εάν οι ροές του κυκλώματος είναι συνεχείς και σταθερές σε μέγεθος.</w:t>
      </w:r>
    </w:p>
    <w:sectPr w:rsidR="00DB309C" w:rsidRPr="00823896">
      <w:headerReference w:type="default" r:id="rId7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97" w:rsidRDefault="00595097" w:rsidP="00595097">
      <w:pPr>
        <w:spacing w:after="0" w:line="240" w:lineRule="auto"/>
      </w:pPr>
      <w:r>
        <w:separator/>
      </w:r>
    </w:p>
  </w:endnote>
  <w:endnote w:type="continuationSeparator" w:id="0">
    <w:p w:rsidR="00595097" w:rsidRDefault="00595097" w:rsidP="0059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97" w:rsidRDefault="00595097" w:rsidP="00595097">
      <w:pPr>
        <w:spacing w:after="0" w:line="240" w:lineRule="auto"/>
      </w:pPr>
      <w:r>
        <w:separator/>
      </w:r>
    </w:p>
  </w:footnote>
  <w:footnote w:type="continuationSeparator" w:id="0">
    <w:p w:rsidR="00595097" w:rsidRDefault="00595097" w:rsidP="0059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097" w:rsidRPr="00595097" w:rsidRDefault="00595097" w:rsidP="00595097">
    <w:pPr>
      <w:pStyle w:val="a5"/>
      <w:jc w:val="center"/>
      <w:rPr>
        <w:sz w:val="24"/>
        <w:szCs w:val="24"/>
        <w:lang w:val="el-GR"/>
      </w:rPr>
    </w:pPr>
    <w:r w:rsidRPr="00595097">
      <w:rPr>
        <w:rFonts w:ascii="Arial Black" w:hAnsi="Arial Black"/>
        <w:b/>
        <w:sz w:val="24"/>
        <w:szCs w:val="24"/>
        <w:lang w:val="el-GR"/>
      </w:rPr>
      <w:t>ΤΡΑΠΕΖΑ ΘΕΜΑΤΩΝ ΚΕΦΑΛΑΙΟ</w:t>
    </w:r>
    <w:r w:rsidRPr="00595097">
      <w:rPr>
        <w:rFonts w:ascii="Arial Black" w:hAnsi="Arial Black"/>
        <w:sz w:val="24"/>
        <w:szCs w:val="24"/>
        <w:lang w:val="el-GR"/>
      </w:rPr>
      <w:t xml:space="preserve"> </w:t>
    </w:r>
    <w:r w:rsidR="00D66FD0">
      <w:rPr>
        <w:rFonts w:ascii="Arial Black" w:hAnsi="Arial Black"/>
        <w:sz w:val="24"/>
        <w:szCs w:val="24"/>
        <w:lang w:val="el-GR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32E"/>
    <w:multiLevelType w:val="hybridMultilevel"/>
    <w:tmpl w:val="1B48EC1A"/>
    <w:lvl w:ilvl="0" w:tplc="B3C4E134">
      <w:start w:val="1"/>
      <w:numFmt w:val="lowerRoman"/>
      <w:lvlText w:val="%1."/>
      <w:lvlJc w:val="left"/>
      <w:pPr>
        <w:ind w:left="107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45A2E"/>
    <w:multiLevelType w:val="hybridMultilevel"/>
    <w:tmpl w:val="B0F096FE"/>
    <w:lvl w:ilvl="0" w:tplc="B3C4E134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61345C1E">
      <w:start w:val="1"/>
      <w:numFmt w:val="lowerLetter"/>
      <w:lvlText w:val="%2."/>
      <w:lvlJc w:val="left"/>
      <w:pPr>
        <w:ind w:left="1440" w:hanging="360"/>
      </w:pPr>
    </w:lvl>
    <w:lvl w:ilvl="2" w:tplc="4580CA46">
      <w:start w:val="1"/>
      <w:numFmt w:val="lowerRoman"/>
      <w:lvlText w:val="%3."/>
      <w:lvlJc w:val="right"/>
      <w:pPr>
        <w:ind w:left="2160" w:hanging="180"/>
      </w:pPr>
    </w:lvl>
    <w:lvl w:ilvl="3" w:tplc="741E0AB2">
      <w:start w:val="1"/>
      <w:numFmt w:val="decimal"/>
      <w:lvlText w:val="%4."/>
      <w:lvlJc w:val="left"/>
      <w:pPr>
        <w:ind w:left="2880" w:hanging="360"/>
      </w:pPr>
    </w:lvl>
    <w:lvl w:ilvl="4" w:tplc="D110DC8C">
      <w:start w:val="1"/>
      <w:numFmt w:val="lowerLetter"/>
      <w:lvlText w:val="%5."/>
      <w:lvlJc w:val="left"/>
      <w:pPr>
        <w:ind w:left="3600" w:hanging="360"/>
      </w:pPr>
    </w:lvl>
    <w:lvl w:ilvl="5" w:tplc="92CE799C">
      <w:start w:val="1"/>
      <w:numFmt w:val="lowerRoman"/>
      <w:lvlText w:val="%6."/>
      <w:lvlJc w:val="right"/>
      <w:pPr>
        <w:ind w:left="4320" w:hanging="180"/>
      </w:pPr>
    </w:lvl>
    <w:lvl w:ilvl="6" w:tplc="EE605B28">
      <w:start w:val="1"/>
      <w:numFmt w:val="decimal"/>
      <w:lvlText w:val="%7."/>
      <w:lvlJc w:val="left"/>
      <w:pPr>
        <w:ind w:left="5040" w:hanging="360"/>
      </w:pPr>
    </w:lvl>
    <w:lvl w:ilvl="7" w:tplc="A28A34FA">
      <w:start w:val="1"/>
      <w:numFmt w:val="lowerLetter"/>
      <w:lvlText w:val="%8."/>
      <w:lvlJc w:val="left"/>
      <w:pPr>
        <w:ind w:left="5760" w:hanging="360"/>
      </w:pPr>
    </w:lvl>
    <w:lvl w:ilvl="8" w:tplc="A7FAA9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E85"/>
    <w:multiLevelType w:val="hybridMultilevel"/>
    <w:tmpl w:val="3B36F5BC"/>
    <w:lvl w:ilvl="0" w:tplc="B3C4E134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04"/>
    <w:rsid w:val="00595097"/>
    <w:rsid w:val="005E71D8"/>
    <w:rsid w:val="00823896"/>
    <w:rsid w:val="008D102A"/>
    <w:rsid w:val="00C40904"/>
    <w:rsid w:val="00D66FD0"/>
    <w:rsid w:val="00D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C1E96-99B4-4993-946A-DC46781B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896"/>
    <w:pPr>
      <w:spacing w:after="200" w:line="276" w:lineRule="auto"/>
    </w:pPr>
    <w:rPr>
      <w:rFonts w:ascii="Calibri" w:eastAsia="Calibri" w:hAnsi="Calibri" w:cs="Calibri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ΤΡΑΠΕΖΑ ΘΕΜΑΤΩΝ"/>
    <w:basedOn w:val="a"/>
    <w:link w:val="Char"/>
    <w:qFormat/>
    <w:rsid w:val="00823896"/>
    <w:pPr>
      <w:spacing w:after="0" w:line="360" w:lineRule="auto"/>
      <w:ind w:left="357" w:hanging="357"/>
      <w:jc w:val="both"/>
    </w:pPr>
    <w:rPr>
      <w:rFonts w:eastAsia="Times New Roman" w:cs="Times New Roman"/>
      <w:color w:val="000000" w:themeColor="text1"/>
      <w:sz w:val="24"/>
      <w:szCs w:val="20"/>
      <w:lang w:val="el-GR" w:eastAsia="en-US"/>
    </w:rPr>
  </w:style>
  <w:style w:type="character" w:customStyle="1" w:styleId="Char">
    <w:name w:val="ΤΡΑΠΕΖΑ ΘΕΜΑΤΩΝ Char"/>
    <w:basedOn w:val="a0"/>
    <w:link w:val="a3"/>
    <w:rsid w:val="00823896"/>
    <w:rPr>
      <w:rFonts w:ascii="Calibri" w:eastAsia="Times New Roman" w:hAnsi="Calibri" w:cs="Times New Roman"/>
      <w:color w:val="000000" w:themeColor="text1"/>
      <w:sz w:val="24"/>
      <w:szCs w:val="20"/>
    </w:rPr>
  </w:style>
  <w:style w:type="paragraph" w:styleId="a4">
    <w:name w:val="List Paragraph"/>
    <w:basedOn w:val="a"/>
    <w:uiPriority w:val="34"/>
    <w:qFormat/>
    <w:rsid w:val="0082389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header"/>
    <w:basedOn w:val="a"/>
    <w:link w:val="Char0"/>
    <w:uiPriority w:val="99"/>
    <w:unhideWhenUsed/>
    <w:rsid w:val="00595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95097"/>
    <w:rPr>
      <w:rFonts w:ascii="Calibri" w:eastAsia="Calibri" w:hAnsi="Calibri" w:cs="Calibri"/>
      <w:lang w:val="en-US" w:eastAsia="el-GR"/>
    </w:rPr>
  </w:style>
  <w:style w:type="paragraph" w:styleId="a6">
    <w:name w:val="footer"/>
    <w:basedOn w:val="a"/>
    <w:link w:val="Char1"/>
    <w:uiPriority w:val="99"/>
    <w:unhideWhenUsed/>
    <w:rsid w:val="00595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95097"/>
    <w:rPr>
      <w:rFonts w:ascii="Calibri" w:eastAsia="Calibri" w:hAnsi="Calibri" w:cs="Calibri"/>
      <w:lang w:val="en-US"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D6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66FD0"/>
    <w:rPr>
      <w:rFonts w:ascii="Segoe UI" w:eastAsia="Calibri" w:hAnsi="Segoe UI" w:cs="Segoe UI"/>
      <w:sz w:val="18"/>
      <w:szCs w:val="18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2026-02-19T10:33:00Z</cp:lastPrinted>
  <dcterms:created xsi:type="dcterms:W3CDTF">2026-02-19T10:10:00Z</dcterms:created>
  <dcterms:modified xsi:type="dcterms:W3CDTF">2026-02-19T10:34:00Z</dcterms:modified>
</cp:coreProperties>
</file>