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9C" w:rsidRPr="00773A7C" w:rsidRDefault="00773A7C" w:rsidP="00773A7C">
      <w:pPr>
        <w:jc w:val="both"/>
        <w:rPr>
          <w:rFonts w:ascii="Arial" w:hAnsi="Arial" w:cs="Arial"/>
          <w:b/>
          <w:sz w:val="24"/>
          <w:szCs w:val="24"/>
        </w:rPr>
      </w:pPr>
      <w:r w:rsidRPr="00773A7C">
        <w:rPr>
          <w:rFonts w:ascii="Arial" w:hAnsi="Arial" w:cs="Arial"/>
          <w:b/>
          <w:sz w:val="24"/>
          <w:szCs w:val="24"/>
          <w:highlight w:val="lightGray"/>
        </w:rPr>
        <w:t>1.</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α)</w:t>
      </w:r>
      <w:r w:rsidRPr="00773A7C">
        <w:rPr>
          <w:rFonts w:ascii="Arial" w:hAnsi="Arial" w:cs="Arial"/>
          <w:sz w:val="24"/>
          <w:szCs w:val="24"/>
        </w:rPr>
        <w:t xml:space="preserve">  Να δώσετε τους ορισμούς  των  τελικών και των ενδιάμεσων αγαθών.</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β)</w:t>
      </w:r>
      <w:r w:rsidRPr="00773A7C">
        <w:rPr>
          <w:rFonts w:ascii="Arial" w:hAnsi="Arial" w:cs="Arial"/>
          <w:sz w:val="24"/>
          <w:szCs w:val="24"/>
        </w:rPr>
        <w:t xml:space="preserve"> Να εξηγήσετε </w:t>
      </w:r>
      <w:r w:rsidRPr="00773A7C">
        <w:rPr>
          <w:rFonts w:ascii="Arial" w:eastAsia="Times New Roman" w:hAnsi="Arial" w:cs="Arial"/>
          <w:bCs/>
          <w:sz w:val="24"/>
          <w:szCs w:val="24"/>
        </w:rPr>
        <w:t>γιατί στον υπολογισμό του Ακαθάριστου Εγχώριου Προϊόντος λαμβάνουμε υπόψη την αξία μόνο</w:t>
      </w:r>
      <w:bookmarkStart w:id="0" w:name="_GoBack"/>
      <w:bookmarkEnd w:id="0"/>
      <w:r w:rsidRPr="00773A7C">
        <w:rPr>
          <w:rFonts w:ascii="Arial" w:eastAsia="Times New Roman" w:hAnsi="Arial" w:cs="Arial"/>
          <w:bCs/>
          <w:sz w:val="24"/>
          <w:szCs w:val="24"/>
        </w:rPr>
        <w:t xml:space="preserve"> των τελικών αγαθών και υπηρεσιών.   </w:t>
      </w:r>
    </w:p>
    <w:p w:rsidR="00773A7C" w:rsidRDefault="00773A7C" w:rsidP="00773A7C">
      <w:pPr>
        <w:spacing w:after="0" w:line="360" w:lineRule="auto"/>
        <w:jc w:val="both"/>
        <w:rPr>
          <w:rFonts w:ascii="Calibri" w:eastAsia="Times New Roman" w:hAnsi="Calibri" w:cs="Times New Roman"/>
          <w:bCs/>
          <w:sz w:val="24"/>
          <w:szCs w:val="24"/>
        </w:rPr>
      </w:pPr>
      <w:r w:rsidRPr="00773A7C">
        <w:rPr>
          <w:rFonts w:ascii="Arial" w:eastAsia="Times New Roman" w:hAnsi="Arial" w:cs="Arial"/>
          <w:b/>
          <w:sz w:val="24"/>
          <w:szCs w:val="24"/>
        </w:rPr>
        <w:t xml:space="preserve">γ) </w:t>
      </w:r>
      <w:r w:rsidRPr="00773A7C">
        <w:rPr>
          <w:rFonts w:ascii="Arial" w:eastAsia="Times New Roman" w:hAnsi="Arial" w:cs="Arial"/>
          <w:bCs/>
          <w:sz w:val="24"/>
          <w:szCs w:val="24"/>
        </w:rPr>
        <w:t xml:space="preserve">Να δώσετε ένα κατάλληλο παράδειγμα του προβλήματος που δημιουργείται αν στο Ακαθάριστο Εγχώριο Προϊόν εκτός </w:t>
      </w:r>
      <w:proofErr w:type="spellStart"/>
      <w:r w:rsidRPr="00773A7C">
        <w:rPr>
          <w:rFonts w:ascii="Arial" w:eastAsia="Times New Roman" w:hAnsi="Arial" w:cs="Arial"/>
          <w:bCs/>
          <w:sz w:val="24"/>
          <w:szCs w:val="24"/>
        </w:rPr>
        <w:t>απο</w:t>
      </w:r>
      <w:proofErr w:type="spellEnd"/>
      <w:r w:rsidRPr="00773A7C">
        <w:rPr>
          <w:rFonts w:ascii="Arial" w:eastAsia="Times New Roman" w:hAnsi="Arial" w:cs="Arial"/>
          <w:bCs/>
          <w:sz w:val="24"/>
          <w:szCs w:val="24"/>
        </w:rPr>
        <w:t xml:space="preserve"> τα τελικά αγαθά συμπεριληφθούν και τα ενδιάμεσα αγαθά</w:t>
      </w:r>
      <w:r>
        <w:rPr>
          <w:rFonts w:ascii="Calibri" w:eastAsia="Times New Roman" w:hAnsi="Calibri" w:cs="Times New Roman"/>
          <w:bCs/>
          <w:sz w:val="24"/>
          <w:szCs w:val="24"/>
        </w:rPr>
        <w:t xml:space="preserve">. </w:t>
      </w:r>
    </w:p>
    <w:p w:rsidR="00773A7C" w:rsidRPr="00773A7C" w:rsidRDefault="00773A7C" w:rsidP="00773A7C">
      <w:pPr>
        <w:spacing w:after="0" w:line="360" w:lineRule="auto"/>
        <w:jc w:val="both"/>
        <w:rPr>
          <w:rFonts w:ascii="Arial" w:eastAsia="Times New Roman" w:hAnsi="Arial" w:cs="Arial"/>
          <w:b/>
          <w:bCs/>
          <w:sz w:val="24"/>
          <w:szCs w:val="24"/>
        </w:rPr>
      </w:pPr>
      <w:r w:rsidRPr="00773A7C">
        <w:rPr>
          <w:rFonts w:ascii="Arial" w:eastAsia="Times New Roman" w:hAnsi="Arial" w:cs="Arial"/>
          <w:b/>
          <w:bCs/>
          <w:sz w:val="24"/>
          <w:szCs w:val="24"/>
          <w:highlight w:val="lightGray"/>
        </w:rPr>
        <w:t>2.</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 xml:space="preserve">α) </w:t>
      </w:r>
      <w:r w:rsidRPr="00773A7C">
        <w:rPr>
          <w:rFonts w:ascii="Arial" w:hAnsi="Arial" w:cs="Arial"/>
          <w:sz w:val="24"/>
          <w:szCs w:val="24"/>
        </w:rPr>
        <w:t xml:space="preserve">Να δώσετε τον ορισμό του </w:t>
      </w:r>
      <w:bookmarkStart w:id="1" w:name="_Hlk119670601"/>
      <w:r w:rsidRPr="00773A7C">
        <w:rPr>
          <w:rFonts w:ascii="Arial" w:hAnsi="Arial" w:cs="Arial"/>
          <w:sz w:val="24"/>
          <w:szCs w:val="24"/>
        </w:rPr>
        <w:t xml:space="preserve">Ακαθάριστου Εγχώριου Προϊόντος </w:t>
      </w:r>
      <w:bookmarkEnd w:id="1"/>
      <w:r w:rsidRPr="00773A7C">
        <w:rPr>
          <w:rFonts w:ascii="Arial" w:hAnsi="Arial" w:cs="Arial"/>
          <w:sz w:val="24"/>
          <w:szCs w:val="24"/>
        </w:rPr>
        <w:t xml:space="preserve">(Α.Ε.Π.). </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β)</w:t>
      </w:r>
      <w:r w:rsidRPr="00773A7C">
        <w:rPr>
          <w:rFonts w:ascii="Arial" w:hAnsi="Arial" w:cs="Arial"/>
          <w:sz w:val="24"/>
          <w:szCs w:val="24"/>
        </w:rPr>
        <w:t xml:space="preserve"> Να εξηγήσετε τα τρία βασικά στοιχεία που προκύπτουν από τον ορισμό του Ακαθάριστου Εγχώριου Προϊόντος και συγκεκριμένα:</w:t>
      </w:r>
    </w:p>
    <w:p w:rsidR="00773A7C" w:rsidRPr="00773A7C" w:rsidRDefault="00773A7C" w:rsidP="00773A7C">
      <w:pPr>
        <w:pStyle w:val="a3"/>
        <w:numPr>
          <w:ilvl w:val="0"/>
          <w:numId w:val="1"/>
        </w:numPr>
        <w:spacing w:after="0" w:line="360" w:lineRule="auto"/>
        <w:jc w:val="both"/>
        <w:rPr>
          <w:rFonts w:ascii="Arial" w:hAnsi="Arial" w:cs="Arial"/>
          <w:sz w:val="24"/>
          <w:szCs w:val="24"/>
          <w:lang w:val="el-GR"/>
        </w:rPr>
      </w:pPr>
      <w:r w:rsidRPr="00773A7C">
        <w:rPr>
          <w:rFonts w:ascii="Arial" w:hAnsi="Arial" w:cs="Arial"/>
          <w:sz w:val="24"/>
          <w:szCs w:val="24"/>
          <w:lang w:val="el-GR"/>
        </w:rPr>
        <w:t>Γιατί υπολογίζεται σε χρηματικές μονάδες (</w:t>
      </w:r>
      <w:proofErr w:type="spellStart"/>
      <w:r w:rsidRPr="00773A7C">
        <w:rPr>
          <w:rFonts w:ascii="Arial" w:hAnsi="Arial" w:cs="Arial"/>
          <w:sz w:val="24"/>
          <w:szCs w:val="24"/>
          <w:lang w:val="el-GR"/>
        </w:rPr>
        <w:t>μον</w:t>
      </w:r>
      <w:proofErr w:type="spellEnd"/>
      <w:r w:rsidRPr="00773A7C">
        <w:rPr>
          <w:rFonts w:ascii="Arial" w:hAnsi="Arial" w:cs="Arial"/>
          <w:sz w:val="24"/>
          <w:szCs w:val="24"/>
          <w:lang w:val="el-GR"/>
        </w:rPr>
        <w:t>. 4);</w:t>
      </w:r>
    </w:p>
    <w:p w:rsidR="00773A7C" w:rsidRPr="00773A7C" w:rsidRDefault="00773A7C" w:rsidP="00773A7C">
      <w:pPr>
        <w:pStyle w:val="a3"/>
        <w:numPr>
          <w:ilvl w:val="0"/>
          <w:numId w:val="1"/>
        </w:numPr>
        <w:spacing w:after="0" w:line="360" w:lineRule="auto"/>
        <w:jc w:val="both"/>
        <w:rPr>
          <w:rFonts w:ascii="Arial" w:hAnsi="Arial" w:cs="Arial"/>
          <w:sz w:val="24"/>
          <w:szCs w:val="24"/>
          <w:lang w:val="el-GR"/>
        </w:rPr>
      </w:pPr>
      <w:r w:rsidRPr="00773A7C">
        <w:rPr>
          <w:rFonts w:ascii="Arial" w:hAnsi="Arial" w:cs="Arial"/>
          <w:sz w:val="24"/>
          <w:szCs w:val="24"/>
          <w:lang w:val="el-GR"/>
        </w:rPr>
        <w:t>Γιατί στο Α.Ε.Π. περιλαμβάνεται η αξία μόνο των τελικών αγαθών και υπηρεσιών (</w:t>
      </w:r>
      <w:proofErr w:type="spellStart"/>
      <w:r w:rsidRPr="00773A7C">
        <w:rPr>
          <w:rFonts w:ascii="Arial" w:hAnsi="Arial" w:cs="Arial"/>
          <w:sz w:val="24"/>
          <w:szCs w:val="24"/>
          <w:lang w:val="el-GR"/>
        </w:rPr>
        <w:t>μον</w:t>
      </w:r>
      <w:proofErr w:type="spellEnd"/>
      <w:r w:rsidRPr="00773A7C">
        <w:rPr>
          <w:rFonts w:ascii="Arial" w:hAnsi="Arial" w:cs="Arial"/>
          <w:sz w:val="24"/>
          <w:szCs w:val="24"/>
          <w:lang w:val="el-GR"/>
        </w:rPr>
        <w:t>. 4);</w:t>
      </w:r>
    </w:p>
    <w:p w:rsidR="00773A7C" w:rsidRPr="00773A7C" w:rsidRDefault="00773A7C" w:rsidP="00773A7C">
      <w:pPr>
        <w:pStyle w:val="a3"/>
        <w:numPr>
          <w:ilvl w:val="0"/>
          <w:numId w:val="1"/>
        </w:numPr>
        <w:spacing w:after="0" w:line="360" w:lineRule="auto"/>
        <w:jc w:val="both"/>
        <w:rPr>
          <w:rFonts w:ascii="Arial" w:hAnsi="Arial" w:cs="Arial"/>
          <w:sz w:val="24"/>
          <w:szCs w:val="24"/>
          <w:lang w:val="el-GR"/>
        </w:rPr>
      </w:pPr>
      <w:r w:rsidRPr="00773A7C">
        <w:rPr>
          <w:rFonts w:ascii="Arial" w:hAnsi="Arial" w:cs="Arial"/>
          <w:sz w:val="24"/>
          <w:szCs w:val="24"/>
          <w:lang w:val="el-GR"/>
        </w:rPr>
        <w:t>Τι σημαίνει ο όρος «εγχώριο» (</w:t>
      </w:r>
      <w:proofErr w:type="spellStart"/>
      <w:r w:rsidRPr="00773A7C">
        <w:rPr>
          <w:rFonts w:ascii="Arial" w:hAnsi="Arial" w:cs="Arial"/>
          <w:sz w:val="24"/>
          <w:szCs w:val="24"/>
          <w:lang w:val="el-GR"/>
        </w:rPr>
        <w:t>μον</w:t>
      </w:r>
      <w:proofErr w:type="spellEnd"/>
      <w:r w:rsidRPr="00773A7C">
        <w:rPr>
          <w:rFonts w:ascii="Arial" w:hAnsi="Arial" w:cs="Arial"/>
          <w:sz w:val="24"/>
          <w:szCs w:val="24"/>
          <w:lang w:val="el-GR"/>
        </w:rPr>
        <w:t>. 4); Δώστε ένα παράδειγμα (</w:t>
      </w:r>
      <w:proofErr w:type="spellStart"/>
      <w:r w:rsidRPr="00773A7C">
        <w:rPr>
          <w:rFonts w:ascii="Arial" w:hAnsi="Arial" w:cs="Arial"/>
          <w:sz w:val="24"/>
          <w:szCs w:val="24"/>
          <w:lang w:val="el-GR"/>
        </w:rPr>
        <w:t>μον</w:t>
      </w:r>
      <w:proofErr w:type="spellEnd"/>
      <w:r w:rsidRPr="00773A7C">
        <w:rPr>
          <w:rFonts w:ascii="Arial" w:hAnsi="Arial" w:cs="Arial"/>
          <w:sz w:val="24"/>
          <w:szCs w:val="24"/>
          <w:lang w:val="el-GR"/>
        </w:rPr>
        <w:t>. 3).</w:t>
      </w:r>
    </w:p>
    <w:p w:rsidR="00773A7C" w:rsidRDefault="00773A7C" w:rsidP="00773A7C">
      <w:pPr>
        <w:spacing w:after="0" w:line="360" w:lineRule="auto"/>
        <w:jc w:val="both"/>
        <w:rPr>
          <w:rFonts w:ascii="Arial" w:eastAsia="Times New Roman" w:hAnsi="Arial" w:cs="Arial"/>
          <w:bCs/>
          <w:sz w:val="24"/>
          <w:szCs w:val="24"/>
        </w:rPr>
      </w:pPr>
      <w:r w:rsidRPr="00773A7C">
        <w:rPr>
          <w:rFonts w:ascii="Arial" w:eastAsia="Times New Roman" w:hAnsi="Arial" w:cs="Arial"/>
          <w:b/>
          <w:sz w:val="24"/>
          <w:szCs w:val="24"/>
        </w:rPr>
        <w:t xml:space="preserve">γ) </w:t>
      </w:r>
      <w:r w:rsidRPr="00773A7C">
        <w:rPr>
          <w:rFonts w:ascii="Arial" w:eastAsia="Times New Roman" w:hAnsi="Arial" w:cs="Arial"/>
          <w:bCs/>
          <w:sz w:val="24"/>
          <w:szCs w:val="24"/>
        </w:rPr>
        <w:t xml:space="preserve">Να εξηγήσετε πώς από το Ακαθάριστο Εγχώριο Προϊόν προκύπτει το Ακαθάριστο Εθνικό Προϊόν.   </w:t>
      </w:r>
    </w:p>
    <w:p w:rsidR="00773A7C" w:rsidRPr="00773A7C" w:rsidRDefault="00773A7C" w:rsidP="00773A7C">
      <w:pPr>
        <w:spacing w:after="0" w:line="360" w:lineRule="auto"/>
        <w:jc w:val="both"/>
        <w:rPr>
          <w:rFonts w:ascii="Arial" w:eastAsia="Times New Roman" w:hAnsi="Arial" w:cs="Arial"/>
          <w:b/>
          <w:bCs/>
          <w:sz w:val="24"/>
          <w:szCs w:val="24"/>
        </w:rPr>
      </w:pPr>
      <w:r w:rsidRPr="00773A7C">
        <w:rPr>
          <w:rFonts w:ascii="Arial" w:eastAsia="Times New Roman" w:hAnsi="Arial" w:cs="Arial"/>
          <w:b/>
          <w:bCs/>
          <w:sz w:val="24"/>
          <w:szCs w:val="24"/>
          <w:highlight w:val="lightGray"/>
        </w:rPr>
        <w:t>3.</w:t>
      </w:r>
    </w:p>
    <w:p w:rsidR="00773A7C" w:rsidRDefault="00773A7C" w:rsidP="00773A7C">
      <w:pPr>
        <w:spacing w:after="0" w:line="360" w:lineRule="auto"/>
        <w:jc w:val="both"/>
        <w:rPr>
          <w:rFonts w:ascii="Calibri" w:eastAsia="Times New Roman" w:hAnsi="Calibri" w:cs="Times New Roman"/>
          <w:bCs/>
          <w:sz w:val="24"/>
          <w:szCs w:val="24"/>
        </w:rPr>
      </w:pPr>
      <w:r w:rsidRPr="00773A7C">
        <w:rPr>
          <w:rFonts w:ascii="Arial" w:eastAsia="Times New Roman" w:hAnsi="Arial" w:cs="Arial"/>
          <w:bCs/>
          <w:sz w:val="24"/>
          <w:szCs w:val="24"/>
        </w:rPr>
        <w:t>Παρά τη σπουδαιότητα και χρησιμότητά του το ΑΕΠ παρουσιάζει ατέλειες και αδυναμίες που οφείλονται σε πολλές αιτίες. Να περιγράψετε τις σπουδαιότερες ατέλειες και αδυναμίες του Ακαθάριστου Εγχώριου Προϊόντος (Α.Ε.Π.) ως δείκτη οικονομικής ευημερίας.</w:t>
      </w:r>
      <w:r>
        <w:rPr>
          <w:rFonts w:ascii="Calibri" w:eastAsia="Times New Roman" w:hAnsi="Calibri" w:cs="Times New Roman"/>
          <w:bCs/>
          <w:sz w:val="24"/>
          <w:szCs w:val="24"/>
        </w:rPr>
        <w:t xml:space="preserve"> </w:t>
      </w:r>
    </w:p>
    <w:p w:rsidR="00773A7C" w:rsidRPr="00773A7C" w:rsidRDefault="00773A7C" w:rsidP="00773A7C">
      <w:pPr>
        <w:spacing w:after="0" w:line="360" w:lineRule="auto"/>
        <w:jc w:val="both"/>
        <w:rPr>
          <w:rFonts w:ascii="Arial" w:eastAsia="Times New Roman" w:hAnsi="Arial" w:cs="Arial"/>
          <w:b/>
          <w:bCs/>
          <w:sz w:val="24"/>
          <w:szCs w:val="24"/>
        </w:rPr>
      </w:pPr>
      <w:r w:rsidRPr="00773A7C">
        <w:rPr>
          <w:rFonts w:ascii="Arial" w:eastAsia="Times New Roman" w:hAnsi="Arial" w:cs="Arial"/>
          <w:b/>
          <w:bCs/>
          <w:sz w:val="24"/>
          <w:szCs w:val="24"/>
          <w:highlight w:val="lightGray"/>
        </w:rPr>
        <w:t>4.</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α)</w:t>
      </w:r>
      <w:r w:rsidRPr="00773A7C">
        <w:rPr>
          <w:rFonts w:ascii="Arial" w:hAnsi="Arial" w:cs="Arial"/>
          <w:sz w:val="24"/>
          <w:szCs w:val="24"/>
        </w:rPr>
        <w:t xml:space="preserve"> Να εξηγήσετε γιατί το Α.Ε.Π. σε σταθερές τιμές είναι καλύτερο μέτρο σύγκρισης της ευημερίας μιας οικονομίας </w:t>
      </w:r>
      <w:proofErr w:type="spellStart"/>
      <w:r w:rsidRPr="00773A7C">
        <w:rPr>
          <w:rFonts w:ascii="Arial" w:hAnsi="Arial" w:cs="Arial"/>
          <w:sz w:val="24"/>
          <w:szCs w:val="24"/>
        </w:rPr>
        <w:t>απ΄ό,τι</w:t>
      </w:r>
      <w:proofErr w:type="spellEnd"/>
      <w:r w:rsidRPr="00773A7C">
        <w:rPr>
          <w:rFonts w:ascii="Arial" w:hAnsi="Arial" w:cs="Arial"/>
          <w:sz w:val="24"/>
          <w:szCs w:val="24"/>
        </w:rPr>
        <w:t xml:space="preserve"> το ονομαστικό Α.Ε.Π. </w:t>
      </w:r>
    </w:p>
    <w:p w:rsidR="00773A7C" w:rsidRDefault="00773A7C" w:rsidP="00773A7C">
      <w:pPr>
        <w:spacing w:after="0" w:line="360" w:lineRule="auto"/>
        <w:jc w:val="both"/>
        <w:rPr>
          <w:rFonts w:ascii="Arial" w:eastAsia="Times New Roman" w:hAnsi="Arial" w:cs="Arial"/>
          <w:bCs/>
          <w:sz w:val="24"/>
          <w:szCs w:val="24"/>
        </w:rPr>
      </w:pPr>
      <w:r w:rsidRPr="00773A7C">
        <w:rPr>
          <w:rFonts w:ascii="Arial" w:hAnsi="Arial" w:cs="Arial"/>
          <w:b/>
          <w:bCs/>
          <w:sz w:val="24"/>
          <w:szCs w:val="24"/>
        </w:rPr>
        <w:t>β)</w:t>
      </w:r>
      <w:r w:rsidRPr="00773A7C">
        <w:rPr>
          <w:rFonts w:ascii="Arial" w:hAnsi="Arial" w:cs="Arial"/>
          <w:sz w:val="24"/>
          <w:szCs w:val="24"/>
        </w:rPr>
        <w:t xml:space="preserve"> Να περιγράψετε τι δείχνει το Κατά Κεφαλήν Πραγματικό Α.Ε.Π. (</w:t>
      </w:r>
      <w:proofErr w:type="spellStart"/>
      <w:r w:rsidRPr="00773A7C">
        <w:rPr>
          <w:rFonts w:ascii="Arial" w:hAnsi="Arial" w:cs="Arial"/>
          <w:sz w:val="24"/>
          <w:szCs w:val="24"/>
        </w:rPr>
        <w:t>μον</w:t>
      </w:r>
      <w:proofErr w:type="spellEnd"/>
      <w:r w:rsidRPr="00773A7C">
        <w:rPr>
          <w:rFonts w:ascii="Arial" w:hAnsi="Arial" w:cs="Arial"/>
          <w:sz w:val="24"/>
          <w:szCs w:val="24"/>
        </w:rPr>
        <w:t>. 6) και γιατί θεωρείται σημαντικό μέγεθος για τις οικονομίες</w:t>
      </w:r>
      <w:r>
        <w:rPr>
          <w:rFonts w:ascii="Arial" w:eastAsia="Times New Roman" w:hAnsi="Arial" w:cs="Arial"/>
          <w:bCs/>
          <w:sz w:val="24"/>
          <w:szCs w:val="24"/>
        </w:rPr>
        <w:t>.</w:t>
      </w:r>
    </w:p>
    <w:p w:rsidR="00773A7C" w:rsidRPr="00773A7C" w:rsidRDefault="00773A7C" w:rsidP="00773A7C">
      <w:pPr>
        <w:spacing w:after="0" w:line="360" w:lineRule="auto"/>
        <w:jc w:val="both"/>
        <w:rPr>
          <w:rFonts w:ascii="Arial" w:eastAsia="Times New Roman" w:hAnsi="Arial" w:cs="Arial"/>
          <w:b/>
          <w:bCs/>
          <w:sz w:val="24"/>
          <w:szCs w:val="24"/>
        </w:rPr>
      </w:pPr>
      <w:r w:rsidRPr="00773A7C">
        <w:rPr>
          <w:rFonts w:ascii="Arial" w:eastAsia="Times New Roman" w:hAnsi="Arial" w:cs="Arial"/>
          <w:b/>
          <w:bCs/>
          <w:sz w:val="24"/>
          <w:szCs w:val="24"/>
          <w:highlight w:val="lightGray"/>
        </w:rPr>
        <w:t>5.</w:t>
      </w:r>
    </w:p>
    <w:p w:rsidR="00773A7C" w:rsidRPr="008D238B" w:rsidRDefault="00773A7C" w:rsidP="00773A7C">
      <w:pPr>
        <w:spacing w:after="0" w:line="360" w:lineRule="auto"/>
        <w:jc w:val="both"/>
        <w:rPr>
          <w:rFonts w:ascii="Arial" w:eastAsia="Times New Roman" w:hAnsi="Arial" w:cs="Arial"/>
          <w:sz w:val="24"/>
          <w:szCs w:val="24"/>
        </w:rPr>
      </w:pPr>
      <w:r w:rsidRPr="008D238B">
        <w:rPr>
          <w:rFonts w:ascii="Arial" w:hAnsi="Arial" w:cs="Arial"/>
          <w:b/>
          <w:bCs/>
          <w:sz w:val="24"/>
          <w:szCs w:val="24"/>
        </w:rPr>
        <w:t>α)</w:t>
      </w:r>
      <w:r w:rsidRPr="008D238B">
        <w:rPr>
          <w:rFonts w:ascii="Arial" w:hAnsi="Arial" w:cs="Arial"/>
          <w:sz w:val="24"/>
          <w:szCs w:val="24"/>
        </w:rPr>
        <w:t xml:space="preserve">  Να περιγράψετε τι μετρά το ονομαστικό Α.Ε.Π. και τι μετρά το πραγματικό Α.Ε.Π.</w:t>
      </w:r>
      <w:r w:rsidRPr="008D238B">
        <w:rPr>
          <w:rFonts w:ascii="Arial" w:eastAsia="Times New Roman" w:hAnsi="Arial" w:cs="Arial"/>
          <w:sz w:val="24"/>
          <w:szCs w:val="24"/>
        </w:rPr>
        <w:t xml:space="preserve"> </w:t>
      </w:r>
    </w:p>
    <w:p w:rsidR="00773A7C" w:rsidRPr="008D238B" w:rsidRDefault="00773A7C" w:rsidP="00773A7C">
      <w:pPr>
        <w:spacing w:after="0" w:line="360" w:lineRule="auto"/>
        <w:jc w:val="both"/>
        <w:rPr>
          <w:rFonts w:ascii="Arial" w:hAnsi="Arial" w:cs="Arial"/>
          <w:sz w:val="24"/>
          <w:szCs w:val="24"/>
        </w:rPr>
      </w:pPr>
      <w:r w:rsidRPr="008D238B">
        <w:rPr>
          <w:rFonts w:ascii="Arial" w:hAnsi="Arial" w:cs="Arial"/>
          <w:b/>
          <w:bCs/>
          <w:sz w:val="24"/>
          <w:szCs w:val="24"/>
        </w:rPr>
        <w:t>β)</w:t>
      </w:r>
      <w:r w:rsidRPr="008D238B">
        <w:rPr>
          <w:rFonts w:ascii="Arial" w:hAnsi="Arial" w:cs="Arial"/>
          <w:sz w:val="24"/>
          <w:szCs w:val="24"/>
        </w:rPr>
        <w:t xml:space="preserve"> Να εξηγήσετε:</w:t>
      </w:r>
    </w:p>
    <w:p w:rsidR="00773A7C" w:rsidRPr="008D238B" w:rsidRDefault="00773A7C" w:rsidP="00773A7C">
      <w:pPr>
        <w:spacing w:after="0" w:line="360" w:lineRule="auto"/>
        <w:jc w:val="both"/>
        <w:rPr>
          <w:rFonts w:ascii="Arial" w:hAnsi="Arial" w:cs="Arial"/>
          <w:sz w:val="24"/>
          <w:szCs w:val="24"/>
        </w:rPr>
      </w:pPr>
      <w:r w:rsidRPr="008D238B">
        <w:rPr>
          <w:rFonts w:ascii="Arial" w:hAnsi="Arial" w:cs="Arial"/>
          <w:sz w:val="24"/>
          <w:szCs w:val="24"/>
        </w:rPr>
        <w:lastRenderedPageBreak/>
        <w:t xml:space="preserve">i. πότε αυξάνεται το πραγματικό Α.Ε.Π. και πότε αυξάνεται το ονομαστικό Α.Ε.Π. </w:t>
      </w:r>
      <w:proofErr w:type="spellStart"/>
      <w:r w:rsidRPr="008D238B">
        <w:rPr>
          <w:rFonts w:ascii="Arial" w:hAnsi="Arial" w:cs="Arial"/>
          <w:sz w:val="24"/>
          <w:szCs w:val="24"/>
        </w:rPr>
        <w:t>ii</w:t>
      </w:r>
      <w:proofErr w:type="spellEnd"/>
      <w:r w:rsidRPr="008D238B">
        <w:rPr>
          <w:rFonts w:ascii="Arial" w:hAnsi="Arial" w:cs="Arial"/>
          <w:sz w:val="24"/>
          <w:szCs w:val="24"/>
        </w:rPr>
        <w:t xml:space="preserve">. τι μετράει ο Δείκτης τιμών ή </w:t>
      </w:r>
      <w:proofErr w:type="spellStart"/>
      <w:r w:rsidRPr="008D238B">
        <w:rPr>
          <w:rFonts w:ascii="Arial" w:hAnsi="Arial" w:cs="Arial"/>
          <w:sz w:val="24"/>
          <w:szCs w:val="24"/>
        </w:rPr>
        <w:t>αποπληθωριστής</w:t>
      </w:r>
      <w:proofErr w:type="spellEnd"/>
      <w:r w:rsidRPr="008D238B">
        <w:rPr>
          <w:rFonts w:ascii="Arial" w:hAnsi="Arial" w:cs="Arial"/>
          <w:sz w:val="24"/>
          <w:szCs w:val="24"/>
        </w:rPr>
        <w:t xml:space="preserve"> τιμών του Α.Ε.Π. </w:t>
      </w:r>
    </w:p>
    <w:p w:rsidR="00773A7C" w:rsidRPr="00773A7C" w:rsidRDefault="00773A7C" w:rsidP="00773A7C">
      <w:pPr>
        <w:spacing w:after="0" w:line="360" w:lineRule="auto"/>
        <w:jc w:val="both"/>
        <w:rPr>
          <w:rFonts w:ascii="Arial" w:hAnsi="Arial" w:cs="Arial"/>
          <w:b/>
          <w:sz w:val="24"/>
          <w:szCs w:val="24"/>
        </w:rPr>
      </w:pPr>
      <w:r w:rsidRPr="00773A7C">
        <w:rPr>
          <w:rFonts w:ascii="Arial" w:hAnsi="Arial" w:cs="Arial"/>
          <w:b/>
          <w:sz w:val="24"/>
          <w:szCs w:val="24"/>
          <w:highlight w:val="lightGray"/>
        </w:rPr>
        <w:t>6.</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α)</w:t>
      </w:r>
      <w:r w:rsidRPr="00773A7C">
        <w:rPr>
          <w:rFonts w:ascii="Arial" w:hAnsi="Arial" w:cs="Arial"/>
          <w:sz w:val="24"/>
          <w:szCs w:val="24"/>
        </w:rPr>
        <w:t xml:space="preserve"> Να περιγράψετε τι εκφράζει ο δείκτης τιμών ή </w:t>
      </w:r>
      <w:proofErr w:type="spellStart"/>
      <w:r w:rsidRPr="00773A7C">
        <w:rPr>
          <w:rFonts w:ascii="Arial" w:hAnsi="Arial" w:cs="Arial"/>
          <w:sz w:val="24"/>
          <w:szCs w:val="24"/>
        </w:rPr>
        <w:t>αποπληθωριστής</w:t>
      </w:r>
      <w:proofErr w:type="spellEnd"/>
      <w:r w:rsidRPr="00773A7C">
        <w:rPr>
          <w:rFonts w:ascii="Arial" w:hAnsi="Arial" w:cs="Arial"/>
          <w:sz w:val="24"/>
          <w:szCs w:val="24"/>
        </w:rPr>
        <w:t xml:space="preserve"> τιμών και τον λόγο για τον οποίο τον χρησιμοποιούμε.                                                                        </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b/>
          <w:bCs/>
          <w:sz w:val="24"/>
          <w:szCs w:val="24"/>
        </w:rPr>
        <w:t>β)</w:t>
      </w:r>
      <w:r w:rsidRPr="00773A7C">
        <w:rPr>
          <w:rFonts w:ascii="Arial" w:hAnsi="Arial" w:cs="Arial"/>
          <w:sz w:val="24"/>
          <w:szCs w:val="24"/>
        </w:rPr>
        <w:t xml:space="preserve"> Να εξηγήσετε:</w:t>
      </w:r>
    </w:p>
    <w:p w:rsidR="00773A7C" w:rsidRPr="00773A7C" w:rsidRDefault="00773A7C" w:rsidP="00773A7C">
      <w:pPr>
        <w:spacing w:after="0" w:line="360" w:lineRule="auto"/>
        <w:jc w:val="both"/>
        <w:rPr>
          <w:rFonts w:ascii="Arial" w:hAnsi="Arial" w:cs="Arial"/>
          <w:sz w:val="24"/>
          <w:szCs w:val="24"/>
        </w:rPr>
      </w:pPr>
      <w:r w:rsidRPr="00773A7C">
        <w:rPr>
          <w:rFonts w:ascii="Arial" w:hAnsi="Arial" w:cs="Arial"/>
          <w:sz w:val="24"/>
          <w:szCs w:val="24"/>
        </w:rPr>
        <w:t>i. πώς προκύπτει το Α.Ε.Π. σε σταθερές τιμές.</w:t>
      </w:r>
    </w:p>
    <w:p w:rsidR="00773A7C" w:rsidRPr="00773A7C" w:rsidRDefault="00773A7C" w:rsidP="00773A7C">
      <w:pPr>
        <w:spacing w:after="0" w:line="360" w:lineRule="auto"/>
        <w:jc w:val="both"/>
        <w:rPr>
          <w:rFonts w:ascii="Arial" w:hAnsi="Arial" w:cs="Arial"/>
          <w:sz w:val="24"/>
          <w:szCs w:val="24"/>
        </w:rPr>
      </w:pPr>
      <w:proofErr w:type="spellStart"/>
      <w:r w:rsidRPr="00773A7C">
        <w:rPr>
          <w:rFonts w:ascii="Arial" w:hAnsi="Arial" w:cs="Arial"/>
          <w:sz w:val="24"/>
          <w:szCs w:val="24"/>
        </w:rPr>
        <w:t>ii</w:t>
      </w:r>
      <w:proofErr w:type="spellEnd"/>
      <w:r w:rsidRPr="00773A7C">
        <w:rPr>
          <w:rFonts w:ascii="Arial" w:hAnsi="Arial" w:cs="Arial"/>
          <w:sz w:val="24"/>
          <w:szCs w:val="24"/>
        </w:rPr>
        <w:t>. τι μετράει το Α.Ε.Π. σε σταθερές τιμές και πώς αλλιώς ονομάζεται (</w:t>
      </w:r>
      <w:proofErr w:type="spellStart"/>
      <w:r w:rsidRPr="00773A7C">
        <w:rPr>
          <w:rFonts w:ascii="Arial" w:hAnsi="Arial" w:cs="Arial"/>
          <w:sz w:val="24"/>
          <w:szCs w:val="24"/>
        </w:rPr>
        <w:t>μον</w:t>
      </w:r>
      <w:proofErr w:type="spellEnd"/>
      <w:r w:rsidRPr="00773A7C">
        <w:rPr>
          <w:rFonts w:ascii="Arial" w:hAnsi="Arial" w:cs="Arial"/>
          <w:sz w:val="24"/>
          <w:szCs w:val="24"/>
        </w:rPr>
        <w:t>. 5).</w:t>
      </w:r>
    </w:p>
    <w:p w:rsidR="00773A7C" w:rsidRDefault="00773A7C" w:rsidP="00773A7C">
      <w:pPr>
        <w:spacing w:after="0" w:line="360" w:lineRule="auto"/>
        <w:jc w:val="both"/>
        <w:rPr>
          <w:rFonts w:ascii="Arial" w:eastAsia="Times New Roman" w:hAnsi="Arial" w:cs="Arial"/>
          <w:bCs/>
          <w:sz w:val="24"/>
          <w:szCs w:val="24"/>
        </w:rPr>
      </w:pPr>
      <w:proofErr w:type="spellStart"/>
      <w:r w:rsidRPr="00773A7C">
        <w:rPr>
          <w:rFonts w:ascii="Arial" w:hAnsi="Arial" w:cs="Arial"/>
          <w:sz w:val="24"/>
          <w:szCs w:val="24"/>
        </w:rPr>
        <w:t>iii</w:t>
      </w:r>
      <w:proofErr w:type="spellEnd"/>
      <w:r w:rsidRPr="00773A7C">
        <w:rPr>
          <w:rFonts w:ascii="Arial" w:hAnsi="Arial" w:cs="Arial"/>
          <w:sz w:val="24"/>
          <w:szCs w:val="24"/>
        </w:rPr>
        <w:t xml:space="preserve">. σε </w:t>
      </w:r>
      <w:proofErr w:type="spellStart"/>
      <w:r w:rsidRPr="00773A7C">
        <w:rPr>
          <w:rFonts w:ascii="Arial" w:hAnsi="Arial" w:cs="Arial"/>
          <w:sz w:val="24"/>
          <w:szCs w:val="24"/>
        </w:rPr>
        <w:t>ποιές</w:t>
      </w:r>
      <w:proofErr w:type="spellEnd"/>
      <w:r w:rsidRPr="00773A7C">
        <w:rPr>
          <w:rFonts w:ascii="Arial" w:hAnsi="Arial" w:cs="Arial"/>
          <w:sz w:val="24"/>
          <w:szCs w:val="24"/>
        </w:rPr>
        <w:t xml:space="preserve"> περιπτώσεις το Α.Ε.Π. σε σταθερές τιμές μπορεί να διαφέρει από έτος σε έτος</w:t>
      </w:r>
      <w:r>
        <w:rPr>
          <w:rFonts w:ascii="Arial" w:eastAsia="Times New Roman" w:hAnsi="Arial" w:cs="Arial"/>
          <w:bCs/>
          <w:sz w:val="24"/>
          <w:szCs w:val="24"/>
        </w:rPr>
        <w:t>.</w:t>
      </w:r>
    </w:p>
    <w:p w:rsidR="00773A7C" w:rsidRPr="00773A7C" w:rsidRDefault="00773A7C" w:rsidP="00773A7C">
      <w:pPr>
        <w:spacing w:after="0" w:line="360" w:lineRule="auto"/>
        <w:jc w:val="both"/>
        <w:rPr>
          <w:rFonts w:ascii="Arial" w:eastAsia="Times New Roman" w:hAnsi="Arial" w:cs="Arial"/>
          <w:b/>
          <w:bCs/>
          <w:sz w:val="24"/>
          <w:szCs w:val="24"/>
        </w:rPr>
      </w:pPr>
      <w:r w:rsidRPr="00773A7C">
        <w:rPr>
          <w:rFonts w:ascii="Arial" w:eastAsia="Times New Roman" w:hAnsi="Arial" w:cs="Arial"/>
          <w:b/>
          <w:bCs/>
          <w:sz w:val="24"/>
          <w:szCs w:val="24"/>
          <w:highlight w:val="lightGray"/>
        </w:rPr>
        <w:t>7.</w:t>
      </w:r>
    </w:p>
    <w:p w:rsidR="00773A7C" w:rsidRDefault="00773A7C" w:rsidP="00773A7C">
      <w:pPr>
        <w:spacing w:after="0" w:line="360" w:lineRule="auto"/>
        <w:jc w:val="both"/>
        <w:rPr>
          <w:rFonts w:ascii="Arial" w:eastAsia="Times New Roman" w:hAnsi="Arial" w:cs="Arial"/>
          <w:bCs/>
          <w:sz w:val="24"/>
          <w:szCs w:val="24"/>
        </w:rPr>
      </w:pPr>
      <w:r w:rsidRPr="00773A7C">
        <w:rPr>
          <w:rFonts w:ascii="Arial" w:eastAsia="Times New Roman" w:hAnsi="Arial" w:cs="Arial"/>
          <w:b/>
          <w:sz w:val="24"/>
          <w:szCs w:val="24"/>
        </w:rPr>
        <w:t>α)</w:t>
      </w:r>
      <w:r w:rsidRPr="00773A7C">
        <w:rPr>
          <w:rFonts w:ascii="Arial" w:eastAsia="Times New Roman" w:hAnsi="Arial" w:cs="Arial"/>
          <w:bCs/>
          <w:sz w:val="24"/>
          <w:szCs w:val="24"/>
        </w:rPr>
        <w:t xml:space="preserve"> Να περιγράψετε τι μας δείχνει (μετρά) το κατά κεφαλήν πραγματικό Ακαθάριστο Εγχώριο Προϊόν (</w:t>
      </w:r>
      <w:proofErr w:type="spellStart"/>
      <w:r w:rsidRPr="00773A7C">
        <w:rPr>
          <w:rFonts w:ascii="Arial" w:eastAsia="Times New Roman" w:hAnsi="Arial" w:cs="Arial"/>
          <w:bCs/>
          <w:sz w:val="24"/>
          <w:szCs w:val="24"/>
        </w:rPr>
        <w:t>μον</w:t>
      </w:r>
      <w:proofErr w:type="spellEnd"/>
      <w:r w:rsidRPr="00773A7C">
        <w:rPr>
          <w:rFonts w:ascii="Arial" w:eastAsia="Times New Roman" w:hAnsi="Arial" w:cs="Arial"/>
          <w:bCs/>
          <w:sz w:val="24"/>
          <w:szCs w:val="24"/>
        </w:rPr>
        <w:t>. 8) και πώς αυτό υπολογίζεται (</w:t>
      </w:r>
      <w:proofErr w:type="spellStart"/>
      <w:r w:rsidRPr="00773A7C">
        <w:rPr>
          <w:rFonts w:ascii="Arial" w:eastAsia="Times New Roman" w:hAnsi="Arial" w:cs="Arial"/>
          <w:bCs/>
          <w:sz w:val="24"/>
          <w:szCs w:val="24"/>
        </w:rPr>
        <w:t>μον</w:t>
      </w:r>
      <w:proofErr w:type="spellEnd"/>
      <w:r w:rsidRPr="00773A7C">
        <w:rPr>
          <w:rFonts w:ascii="Arial" w:eastAsia="Times New Roman" w:hAnsi="Arial" w:cs="Arial"/>
          <w:bCs/>
          <w:sz w:val="24"/>
          <w:szCs w:val="24"/>
        </w:rPr>
        <w:t>. 5</w:t>
      </w:r>
      <w:r>
        <w:rPr>
          <w:rFonts w:ascii="Arial" w:eastAsia="Times New Roman" w:hAnsi="Arial" w:cs="Arial"/>
          <w:bCs/>
          <w:sz w:val="24"/>
          <w:szCs w:val="24"/>
        </w:rPr>
        <w:t>).</w:t>
      </w:r>
      <w:r>
        <w:rPr>
          <w:rFonts w:ascii="Arial" w:eastAsia="Times New Roman" w:hAnsi="Arial" w:cs="Arial"/>
          <w:bCs/>
          <w:sz w:val="24"/>
          <w:szCs w:val="24"/>
        </w:rPr>
        <w:tab/>
      </w:r>
    </w:p>
    <w:p w:rsidR="00773A7C" w:rsidRPr="00773A7C" w:rsidRDefault="00773A7C" w:rsidP="00773A7C">
      <w:pPr>
        <w:spacing w:after="0" w:line="360" w:lineRule="auto"/>
        <w:jc w:val="both"/>
        <w:rPr>
          <w:rFonts w:ascii="Arial" w:eastAsia="Times New Roman" w:hAnsi="Arial" w:cs="Arial"/>
          <w:b/>
          <w:sz w:val="24"/>
          <w:szCs w:val="24"/>
        </w:rPr>
      </w:pPr>
      <w:r w:rsidRPr="00773A7C">
        <w:rPr>
          <w:rFonts w:ascii="Arial" w:eastAsia="Times New Roman" w:hAnsi="Arial" w:cs="Arial"/>
          <w:b/>
          <w:sz w:val="24"/>
          <w:szCs w:val="24"/>
        </w:rPr>
        <w:t xml:space="preserve">β) </w:t>
      </w:r>
      <w:r w:rsidRPr="00773A7C">
        <w:rPr>
          <w:rFonts w:ascii="Arial" w:eastAsia="Times New Roman" w:hAnsi="Arial" w:cs="Arial"/>
          <w:sz w:val="24"/>
          <w:szCs w:val="24"/>
        </w:rPr>
        <w:t xml:space="preserve"> </w:t>
      </w:r>
      <w:bookmarkStart w:id="2" w:name="_Hlk119663508"/>
      <w:r w:rsidRPr="00773A7C">
        <w:rPr>
          <w:rFonts w:ascii="Arial" w:eastAsia="Times New Roman" w:hAnsi="Arial" w:cs="Arial"/>
          <w:sz w:val="24"/>
          <w:szCs w:val="24"/>
        </w:rPr>
        <w:t xml:space="preserve">Πότε το κατά κεφαλήν πραγματικό Ακαθάριστο Εγχώριο </w:t>
      </w:r>
      <w:r w:rsidRPr="00773A7C">
        <w:rPr>
          <w:rFonts w:ascii="Arial" w:eastAsia="Times New Roman" w:hAnsi="Arial" w:cs="Arial"/>
          <w:bCs/>
          <w:sz w:val="24"/>
          <w:szCs w:val="24"/>
        </w:rPr>
        <w:t>Προϊόν</w:t>
      </w:r>
      <w:bookmarkEnd w:id="2"/>
      <w:r w:rsidRPr="00773A7C">
        <w:rPr>
          <w:rFonts w:ascii="Arial" w:eastAsia="Times New Roman" w:hAnsi="Arial" w:cs="Arial"/>
          <w:bCs/>
          <w:sz w:val="24"/>
          <w:szCs w:val="24"/>
        </w:rPr>
        <w:t xml:space="preserve"> γίνεται πιο αξιόπιστο; </w:t>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r>
      <w:r w:rsidRPr="00773A7C">
        <w:rPr>
          <w:rFonts w:ascii="Arial" w:eastAsia="Times New Roman" w:hAnsi="Arial" w:cs="Arial"/>
          <w:bCs/>
          <w:sz w:val="24"/>
          <w:szCs w:val="24"/>
        </w:rPr>
        <w:tab/>
        <w:t xml:space="preserve">                </w:t>
      </w:r>
    </w:p>
    <w:p w:rsidR="00773A7C" w:rsidRDefault="00773A7C" w:rsidP="00773A7C">
      <w:pPr>
        <w:spacing w:after="0" w:line="360" w:lineRule="auto"/>
        <w:jc w:val="both"/>
        <w:rPr>
          <w:rFonts w:ascii="Arial" w:eastAsia="Times New Roman" w:hAnsi="Arial" w:cs="Arial"/>
          <w:sz w:val="24"/>
          <w:szCs w:val="24"/>
        </w:rPr>
      </w:pPr>
      <w:r w:rsidRPr="00773A7C">
        <w:rPr>
          <w:rFonts w:ascii="Arial" w:eastAsia="Times New Roman" w:hAnsi="Arial" w:cs="Arial"/>
          <w:b/>
          <w:sz w:val="24"/>
          <w:szCs w:val="24"/>
        </w:rPr>
        <w:t>γ)</w:t>
      </w:r>
      <w:r w:rsidRPr="00773A7C">
        <w:rPr>
          <w:rFonts w:ascii="Arial" w:eastAsia="Times New Roman" w:hAnsi="Arial" w:cs="Arial"/>
          <w:bCs/>
          <w:sz w:val="24"/>
          <w:szCs w:val="24"/>
        </w:rPr>
        <w:t xml:space="preserve"> Ποιο είναι το θετικό στοιχείο του κατά κεφαλήν ΑΕΠ (</w:t>
      </w:r>
      <w:proofErr w:type="spellStart"/>
      <w:r w:rsidRPr="00773A7C">
        <w:rPr>
          <w:rFonts w:ascii="Arial" w:eastAsia="Times New Roman" w:hAnsi="Arial" w:cs="Arial"/>
          <w:bCs/>
          <w:sz w:val="24"/>
          <w:szCs w:val="24"/>
        </w:rPr>
        <w:t>μον</w:t>
      </w:r>
      <w:proofErr w:type="spellEnd"/>
      <w:r w:rsidRPr="00773A7C">
        <w:rPr>
          <w:rFonts w:ascii="Arial" w:eastAsia="Times New Roman" w:hAnsi="Arial" w:cs="Arial"/>
          <w:bCs/>
          <w:sz w:val="24"/>
          <w:szCs w:val="24"/>
        </w:rPr>
        <w:t>. 3) και πότε συνήθως χρησιμοποιείται</w:t>
      </w:r>
      <w:r>
        <w:rPr>
          <w:rFonts w:ascii="Arial" w:eastAsia="Times New Roman" w:hAnsi="Arial" w:cs="Arial"/>
          <w:bCs/>
          <w:sz w:val="24"/>
          <w:szCs w:val="24"/>
        </w:rPr>
        <w:t>.</w:t>
      </w:r>
      <w:r w:rsidRPr="00773A7C">
        <w:rPr>
          <w:rFonts w:ascii="Arial" w:eastAsia="Times New Roman" w:hAnsi="Arial" w:cs="Arial"/>
          <w:sz w:val="24"/>
          <w:szCs w:val="24"/>
        </w:rPr>
        <w:t xml:space="preserve">  </w:t>
      </w:r>
    </w:p>
    <w:p w:rsidR="00773A7C" w:rsidRPr="00773A7C" w:rsidRDefault="00773A7C" w:rsidP="00773A7C">
      <w:pPr>
        <w:spacing w:after="0" w:line="360" w:lineRule="auto"/>
        <w:jc w:val="both"/>
        <w:rPr>
          <w:rFonts w:ascii="Arial" w:eastAsia="Times New Roman" w:hAnsi="Arial" w:cs="Arial"/>
          <w:b/>
          <w:sz w:val="24"/>
          <w:szCs w:val="24"/>
        </w:rPr>
      </w:pPr>
      <w:r w:rsidRPr="00773A7C">
        <w:rPr>
          <w:rFonts w:ascii="Arial" w:eastAsia="Times New Roman" w:hAnsi="Arial" w:cs="Arial"/>
          <w:b/>
          <w:sz w:val="24"/>
          <w:szCs w:val="24"/>
          <w:highlight w:val="lightGray"/>
        </w:rPr>
        <w:t>8.</w:t>
      </w:r>
    </w:p>
    <w:p w:rsidR="00773A7C" w:rsidRPr="00773A7C" w:rsidRDefault="00773A7C" w:rsidP="00773A7C">
      <w:pPr>
        <w:spacing w:after="0" w:line="360" w:lineRule="auto"/>
        <w:jc w:val="both"/>
        <w:rPr>
          <w:rFonts w:ascii="Arial" w:eastAsia="Times New Roman" w:hAnsi="Arial" w:cs="Arial"/>
          <w:bCs/>
          <w:sz w:val="24"/>
          <w:szCs w:val="24"/>
        </w:rPr>
      </w:pPr>
      <w:r w:rsidRPr="00773A7C">
        <w:rPr>
          <w:rFonts w:ascii="Arial" w:eastAsia="Times New Roman" w:hAnsi="Arial" w:cs="Arial"/>
          <w:b/>
          <w:bCs/>
          <w:sz w:val="24"/>
          <w:szCs w:val="24"/>
        </w:rPr>
        <w:t>α)</w:t>
      </w:r>
      <w:r w:rsidRPr="00773A7C">
        <w:rPr>
          <w:rFonts w:ascii="Arial" w:eastAsia="Times New Roman" w:hAnsi="Arial" w:cs="Arial"/>
          <w:bCs/>
          <w:sz w:val="24"/>
          <w:szCs w:val="24"/>
        </w:rPr>
        <w:t xml:space="preserve"> Υπάρχουν πολλοί λόγοι που επιβάλλουν τη διάκριση της ανάλυσης της οικονομικής θεωρίας σε μικροοικονομικό και μακροοικονομικό επίπεδο. </w:t>
      </w:r>
    </w:p>
    <w:p w:rsidR="00773A7C" w:rsidRPr="00773A7C" w:rsidRDefault="00773A7C" w:rsidP="00773A7C">
      <w:pPr>
        <w:spacing w:after="0" w:line="360" w:lineRule="auto"/>
        <w:jc w:val="both"/>
        <w:rPr>
          <w:rFonts w:ascii="Arial" w:eastAsia="Times New Roman" w:hAnsi="Arial" w:cs="Arial"/>
          <w:bCs/>
          <w:sz w:val="24"/>
          <w:szCs w:val="24"/>
        </w:rPr>
      </w:pPr>
      <w:r w:rsidRPr="00773A7C">
        <w:rPr>
          <w:rFonts w:ascii="Arial" w:eastAsia="Times New Roman" w:hAnsi="Arial" w:cs="Arial"/>
          <w:bCs/>
          <w:sz w:val="24"/>
          <w:szCs w:val="24"/>
        </w:rPr>
        <w:t xml:space="preserve">i. </w:t>
      </w:r>
      <w:r w:rsidRPr="00773A7C">
        <w:rPr>
          <w:rFonts w:ascii="Arial" w:eastAsia="Times New Roman" w:hAnsi="Arial" w:cs="Arial"/>
          <w:sz w:val="24"/>
          <w:szCs w:val="24"/>
        </w:rPr>
        <w:t>Να περιγράψετε τον σπουδαιότερο λόγο που επιβάλλει την παραπάνω διάκριση.</w:t>
      </w:r>
      <w:bookmarkStart w:id="3" w:name="_Hlk119662726"/>
    </w:p>
    <w:bookmarkEnd w:id="3"/>
    <w:p w:rsidR="00773A7C" w:rsidRPr="00773A7C" w:rsidRDefault="00773A7C" w:rsidP="00773A7C">
      <w:pPr>
        <w:spacing w:after="0" w:line="360" w:lineRule="auto"/>
        <w:jc w:val="both"/>
        <w:rPr>
          <w:rFonts w:ascii="Arial" w:eastAsia="Times New Roman" w:hAnsi="Arial" w:cs="Arial"/>
          <w:b/>
          <w:bCs/>
          <w:sz w:val="24"/>
          <w:szCs w:val="24"/>
        </w:rPr>
      </w:pPr>
      <w:proofErr w:type="spellStart"/>
      <w:r w:rsidRPr="00773A7C">
        <w:rPr>
          <w:rFonts w:ascii="Arial" w:eastAsia="Times New Roman" w:hAnsi="Arial" w:cs="Arial"/>
          <w:sz w:val="24"/>
          <w:szCs w:val="24"/>
        </w:rPr>
        <w:t>ii</w:t>
      </w:r>
      <w:proofErr w:type="spellEnd"/>
      <w:r w:rsidRPr="00773A7C">
        <w:rPr>
          <w:rFonts w:ascii="Arial" w:eastAsia="Times New Roman" w:hAnsi="Arial" w:cs="Arial"/>
          <w:sz w:val="24"/>
          <w:szCs w:val="24"/>
        </w:rPr>
        <w:t xml:space="preserve">. Να περιγράψετε με τη βοήθεια ενός παραδείγματος πότε συμβαίνει το σφάλμα σύνθεσης.  </w:t>
      </w:r>
    </w:p>
    <w:p w:rsidR="00096B24" w:rsidRDefault="00773A7C" w:rsidP="00773A7C">
      <w:pPr>
        <w:spacing w:after="0" w:line="360" w:lineRule="auto"/>
        <w:jc w:val="both"/>
        <w:rPr>
          <w:rFonts w:ascii="Calibri" w:eastAsia="Times New Roman" w:hAnsi="Calibri" w:cs="Times New Roman"/>
          <w:sz w:val="24"/>
          <w:szCs w:val="24"/>
        </w:rPr>
      </w:pPr>
      <w:r w:rsidRPr="00773A7C">
        <w:rPr>
          <w:rFonts w:ascii="Arial" w:eastAsia="Times New Roman" w:hAnsi="Arial" w:cs="Arial"/>
          <w:b/>
          <w:bCs/>
          <w:sz w:val="24"/>
          <w:szCs w:val="24"/>
        </w:rPr>
        <w:t xml:space="preserve">β) </w:t>
      </w:r>
      <w:r w:rsidRPr="00773A7C">
        <w:rPr>
          <w:rFonts w:ascii="Arial" w:eastAsia="Times New Roman" w:hAnsi="Arial" w:cs="Arial"/>
          <w:sz w:val="24"/>
          <w:szCs w:val="24"/>
        </w:rPr>
        <w:t>Να δώσετε τον ορισμό του Ακαθάριστου Εγχώριου Προϊόντος.</w:t>
      </w:r>
      <w:r w:rsidRPr="00E86EF5">
        <w:rPr>
          <w:rFonts w:ascii="Calibri" w:eastAsia="Times New Roman" w:hAnsi="Calibri" w:cs="Times New Roman"/>
          <w:sz w:val="24"/>
          <w:szCs w:val="24"/>
        </w:rPr>
        <w:t xml:space="preserve">  </w:t>
      </w:r>
    </w:p>
    <w:p w:rsidR="00096B24" w:rsidRPr="00096B24" w:rsidRDefault="00096B24" w:rsidP="00773A7C">
      <w:pPr>
        <w:spacing w:after="0" w:line="360" w:lineRule="auto"/>
        <w:jc w:val="both"/>
        <w:rPr>
          <w:rFonts w:ascii="Arial" w:eastAsia="Times New Roman" w:hAnsi="Arial" w:cs="Arial"/>
          <w:b/>
          <w:sz w:val="24"/>
          <w:szCs w:val="24"/>
        </w:rPr>
      </w:pPr>
      <w:r w:rsidRPr="00096B24">
        <w:rPr>
          <w:rFonts w:ascii="Arial" w:eastAsia="Times New Roman" w:hAnsi="Arial" w:cs="Arial"/>
          <w:b/>
          <w:sz w:val="24"/>
          <w:szCs w:val="24"/>
          <w:highlight w:val="lightGray"/>
        </w:rPr>
        <w:t>9.</w:t>
      </w:r>
    </w:p>
    <w:p w:rsidR="00096B24" w:rsidRPr="00096B24" w:rsidRDefault="00096B24" w:rsidP="00096B24">
      <w:pPr>
        <w:spacing w:after="0" w:line="360" w:lineRule="auto"/>
        <w:jc w:val="both"/>
        <w:rPr>
          <w:rFonts w:ascii="Arial" w:eastAsia="Times New Roman" w:hAnsi="Arial" w:cs="Arial"/>
          <w:bCs/>
          <w:sz w:val="24"/>
          <w:szCs w:val="24"/>
        </w:rPr>
      </w:pPr>
      <w:r w:rsidRPr="00096B24">
        <w:rPr>
          <w:rFonts w:ascii="Arial" w:eastAsia="Times New Roman" w:hAnsi="Arial" w:cs="Arial"/>
          <w:b/>
          <w:sz w:val="24"/>
          <w:szCs w:val="24"/>
        </w:rPr>
        <w:t>α)</w:t>
      </w:r>
      <w:r w:rsidRPr="00096B24">
        <w:rPr>
          <w:rFonts w:ascii="Arial" w:eastAsia="Times New Roman" w:hAnsi="Arial" w:cs="Arial"/>
          <w:sz w:val="24"/>
          <w:szCs w:val="24"/>
        </w:rPr>
        <w:t xml:space="preserve">  i. </w:t>
      </w:r>
      <w:r w:rsidRPr="00096B24">
        <w:rPr>
          <w:rFonts w:ascii="Arial" w:eastAsia="Times New Roman" w:hAnsi="Arial" w:cs="Arial"/>
          <w:bCs/>
          <w:sz w:val="24"/>
          <w:szCs w:val="24"/>
        </w:rPr>
        <w:t>Ποιο είναι το πρόβλημα που προκύπτει όταν προσπαθούμε να μετρήσουμε την παραγωγική ικανότητα μιας οικονομίας σε ένα έτος αθροίζοντας τις ποσότητες των προϊόντων που παράγονται σε αυτή; Πώς επιλύεται το πρόβλημα αυτό; Εξηγήστε χρησιμοποιώντας ένα κατάλληλο παράδειγμα.</w:t>
      </w:r>
    </w:p>
    <w:p w:rsidR="00096B24" w:rsidRPr="00096B24" w:rsidRDefault="00096B24" w:rsidP="008D238B">
      <w:pPr>
        <w:spacing w:after="0" w:line="360" w:lineRule="auto"/>
        <w:jc w:val="both"/>
        <w:rPr>
          <w:rFonts w:ascii="Arial" w:eastAsia="Times New Roman" w:hAnsi="Arial" w:cs="Arial"/>
          <w:sz w:val="24"/>
          <w:szCs w:val="24"/>
        </w:rPr>
      </w:pPr>
      <w:proofErr w:type="spellStart"/>
      <w:r w:rsidRPr="00096B24">
        <w:rPr>
          <w:rFonts w:ascii="Arial" w:eastAsia="Times New Roman" w:hAnsi="Arial" w:cs="Arial"/>
          <w:sz w:val="24"/>
          <w:szCs w:val="24"/>
        </w:rPr>
        <w:t>ii</w:t>
      </w:r>
      <w:proofErr w:type="spellEnd"/>
      <w:r w:rsidRPr="00096B24">
        <w:rPr>
          <w:rFonts w:ascii="Arial" w:eastAsia="Times New Roman" w:hAnsi="Arial" w:cs="Arial"/>
          <w:sz w:val="24"/>
          <w:szCs w:val="24"/>
        </w:rPr>
        <w:t xml:space="preserve">. Να δώσετε τον ορισμό του Ακαθάριστου Εγχώριου Προϊόντος (Α.Ε.Π.). </w:t>
      </w:r>
    </w:p>
    <w:p w:rsidR="008D238B" w:rsidRDefault="00096B24" w:rsidP="00096B24">
      <w:pPr>
        <w:spacing w:after="0" w:line="360" w:lineRule="auto"/>
        <w:jc w:val="both"/>
        <w:rPr>
          <w:rFonts w:ascii="Arial" w:eastAsia="Times New Roman" w:hAnsi="Arial" w:cs="Arial"/>
          <w:sz w:val="24"/>
          <w:szCs w:val="24"/>
        </w:rPr>
      </w:pPr>
      <w:r w:rsidRPr="00096B24">
        <w:rPr>
          <w:rFonts w:ascii="Arial" w:eastAsia="Times New Roman" w:hAnsi="Arial" w:cs="Arial"/>
          <w:b/>
          <w:sz w:val="24"/>
          <w:szCs w:val="24"/>
        </w:rPr>
        <w:t>β)</w:t>
      </w:r>
      <w:r w:rsidRPr="00096B24">
        <w:rPr>
          <w:rFonts w:ascii="Arial" w:eastAsia="Times New Roman" w:hAnsi="Arial" w:cs="Arial"/>
          <w:sz w:val="24"/>
          <w:szCs w:val="24"/>
        </w:rPr>
        <w:t xml:space="preserve"> Να εξηγήσετε τη σημασία της χρήσης του όρου «εγχώριο». Να δώσετε παράδειγμα.</w:t>
      </w:r>
    </w:p>
    <w:p w:rsidR="008D238B" w:rsidRDefault="008D238B" w:rsidP="00096B24">
      <w:pPr>
        <w:spacing w:after="0" w:line="360" w:lineRule="auto"/>
        <w:jc w:val="both"/>
        <w:rPr>
          <w:rFonts w:ascii="Arial" w:eastAsia="Times New Roman" w:hAnsi="Arial" w:cs="Arial"/>
          <w:b/>
          <w:sz w:val="24"/>
          <w:szCs w:val="24"/>
          <w:highlight w:val="lightGray"/>
        </w:rPr>
      </w:pPr>
    </w:p>
    <w:p w:rsidR="008D238B" w:rsidRDefault="008D238B" w:rsidP="00096B24">
      <w:pPr>
        <w:spacing w:after="0" w:line="360" w:lineRule="auto"/>
        <w:jc w:val="both"/>
        <w:rPr>
          <w:rFonts w:ascii="Arial" w:eastAsia="Times New Roman" w:hAnsi="Arial" w:cs="Arial"/>
          <w:b/>
          <w:sz w:val="24"/>
          <w:szCs w:val="24"/>
          <w:highlight w:val="lightGray"/>
        </w:rPr>
      </w:pPr>
    </w:p>
    <w:p w:rsidR="008D238B" w:rsidRPr="008D238B" w:rsidRDefault="008D238B" w:rsidP="00096B24">
      <w:pPr>
        <w:spacing w:after="0" w:line="360" w:lineRule="auto"/>
        <w:jc w:val="both"/>
        <w:rPr>
          <w:rFonts w:ascii="Arial" w:eastAsia="Times New Roman" w:hAnsi="Arial" w:cs="Arial"/>
          <w:b/>
          <w:sz w:val="24"/>
          <w:szCs w:val="24"/>
        </w:rPr>
      </w:pPr>
      <w:r w:rsidRPr="008D238B">
        <w:rPr>
          <w:rFonts w:ascii="Arial" w:eastAsia="Times New Roman" w:hAnsi="Arial" w:cs="Arial"/>
          <w:b/>
          <w:sz w:val="24"/>
          <w:szCs w:val="24"/>
          <w:highlight w:val="lightGray"/>
        </w:rPr>
        <w:t>10.</w:t>
      </w:r>
    </w:p>
    <w:p w:rsidR="008D238B" w:rsidRPr="008D238B" w:rsidRDefault="008D238B" w:rsidP="008D238B">
      <w:pPr>
        <w:spacing w:after="0" w:line="360" w:lineRule="auto"/>
        <w:jc w:val="both"/>
        <w:rPr>
          <w:rFonts w:ascii="Arial" w:eastAsia="Times New Roman" w:hAnsi="Arial" w:cs="Arial"/>
          <w:b/>
          <w:sz w:val="24"/>
          <w:szCs w:val="24"/>
        </w:rPr>
      </w:pPr>
      <w:r w:rsidRPr="008D238B">
        <w:rPr>
          <w:rFonts w:ascii="Arial" w:eastAsia="Times New Roman" w:hAnsi="Arial" w:cs="Arial"/>
          <w:bCs/>
          <w:sz w:val="24"/>
          <w:szCs w:val="24"/>
        </w:rPr>
        <w:t>Η οικονομική θεωρία διακρίνεται σε μικροοικονομική και μακροοικονομική θεωρία.</w:t>
      </w:r>
      <w:r w:rsidRPr="008D238B">
        <w:rPr>
          <w:rFonts w:ascii="Arial" w:eastAsia="Times New Roman" w:hAnsi="Arial" w:cs="Arial"/>
          <w:b/>
          <w:sz w:val="24"/>
          <w:szCs w:val="24"/>
        </w:rPr>
        <w:t xml:space="preserve"> </w:t>
      </w:r>
    </w:p>
    <w:p w:rsidR="008D238B" w:rsidRPr="008D238B" w:rsidRDefault="008D238B" w:rsidP="008D238B">
      <w:pPr>
        <w:spacing w:after="0" w:line="360" w:lineRule="auto"/>
        <w:jc w:val="both"/>
        <w:rPr>
          <w:rFonts w:ascii="Arial" w:eastAsia="Times New Roman" w:hAnsi="Arial" w:cs="Arial"/>
          <w:sz w:val="24"/>
          <w:szCs w:val="24"/>
        </w:rPr>
      </w:pPr>
      <w:r w:rsidRPr="008D238B">
        <w:rPr>
          <w:rFonts w:ascii="Arial" w:eastAsia="Times New Roman" w:hAnsi="Arial" w:cs="Arial"/>
          <w:b/>
          <w:sz w:val="24"/>
          <w:szCs w:val="24"/>
        </w:rPr>
        <w:t xml:space="preserve">α) </w:t>
      </w:r>
      <w:r w:rsidRPr="008D238B">
        <w:rPr>
          <w:rFonts w:ascii="Arial" w:eastAsia="Times New Roman" w:hAnsi="Arial" w:cs="Arial"/>
          <w:bCs/>
          <w:sz w:val="24"/>
          <w:szCs w:val="24"/>
        </w:rPr>
        <w:t>Να περιγράψετε  τι εξετάζει η κάθε μια</w:t>
      </w:r>
    </w:p>
    <w:p w:rsidR="008D238B" w:rsidRPr="008D238B" w:rsidRDefault="008D238B" w:rsidP="008D238B">
      <w:pPr>
        <w:spacing w:after="0" w:line="360" w:lineRule="auto"/>
        <w:jc w:val="both"/>
        <w:rPr>
          <w:rFonts w:ascii="Arial" w:eastAsia="Times New Roman" w:hAnsi="Arial" w:cs="Arial"/>
          <w:b/>
          <w:sz w:val="24"/>
          <w:szCs w:val="24"/>
        </w:rPr>
      </w:pPr>
      <w:r w:rsidRPr="008D238B">
        <w:rPr>
          <w:rFonts w:ascii="Arial" w:eastAsia="Times New Roman" w:hAnsi="Arial" w:cs="Arial"/>
          <w:b/>
          <w:bCs/>
          <w:sz w:val="24"/>
          <w:szCs w:val="24"/>
        </w:rPr>
        <w:t xml:space="preserve">β) </w:t>
      </w:r>
      <w:r w:rsidRPr="008D238B">
        <w:rPr>
          <w:rFonts w:ascii="Arial" w:eastAsia="Times New Roman" w:hAnsi="Arial" w:cs="Arial"/>
          <w:sz w:val="24"/>
          <w:szCs w:val="24"/>
        </w:rPr>
        <w:t xml:space="preserve">Πώς αλλιώς ονομάζονται αυτές οι δύο θεωρίες και γιατί;                             </w:t>
      </w:r>
    </w:p>
    <w:p w:rsidR="00773A7C" w:rsidRPr="008D238B" w:rsidRDefault="008D238B" w:rsidP="008D238B">
      <w:pPr>
        <w:spacing w:after="0" w:line="360" w:lineRule="auto"/>
        <w:jc w:val="both"/>
        <w:rPr>
          <w:rFonts w:ascii="Arial" w:hAnsi="Arial" w:cs="Arial"/>
          <w:sz w:val="24"/>
          <w:szCs w:val="24"/>
        </w:rPr>
      </w:pPr>
      <w:r w:rsidRPr="008D238B">
        <w:rPr>
          <w:rFonts w:ascii="Arial" w:eastAsia="Times New Roman" w:hAnsi="Arial" w:cs="Arial"/>
          <w:b/>
          <w:sz w:val="24"/>
          <w:szCs w:val="24"/>
        </w:rPr>
        <w:t>γ)</w:t>
      </w:r>
      <w:r w:rsidRPr="008D238B">
        <w:rPr>
          <w:rFonts w:ascii="Arial" w:hAnsi="Arial" w:cs="Arial"/>
        </w:rPr>
        <w:t xml:space="preserve"> </w:t>
      </w:r>
      <w:r w:rsidRPr="008D238B">
        <w:rPr>
          <w:rFonts w:ascii="Arial" w:eastAsia="Times New Roman" w:hAnsi="Arial" w:cs="Arial"/>
          <w:bCs/>
          <w:sz w:val="24"/>
          <w:szCs w:val="24"/>
        </w:rPr>
        <w:t xml:space="preserve">Να εξηγήσετε ποιος είναι ο σπουδαιότερος λόγος που επιβάλλει  τη διάκριση αυτή. Δεν απαιτείται  παράδειγμα. </w:t>
      </w:r>
      <w:r w:rsidR="00096B24" w:rsidRPr="008D238B">
        <w:rPr>
          <w:rFonts w:ascii="Arial" w:eastAsia="Times New Roman" w:hAnsi="Arial" w:cs="Arial"/>
          <w:sz w:val="24"/>
          <w:szCs w:val="24"/>
        </w:rPr>
        <w:t xml:space="preserve">  </w:t>
      </w:r>
      <w:r w:rsidR="00773A7C" w:rsidRPr="008D238B">
        <w:rPr>
          <w:rFonts w:ascii="Arial" w:eastAsia="Times New Roman" w:hAnsi="Arial" w:cs="Arial"/>
          <w:sz w:val="24"/>
          <w:szCs w:val="24"/>
        </w:rPr>
        <w:t xml:space="preserve">                                                                   </w:t>
      </w:r>
    </w:p>
    <w:sectPr w:rsidR="00773A7C" w:rsidRPr="008D238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38B" w:rsidRDefault="008D238B" w:rsidP="008D238B">
      <w:pPr>
        <w:spacing w:after="0" w:line="240" w:lineRule="auto"/>
      </w:pPr>
      <w:r>
        <w:separator/>
      </w:r>
    </w:p>
  </w:endnote>
  <w:endnote w:type="continuationSeparator" w:id="0">
    <w:p w:rsidR="008D238B" w:rsidRDefault="008D238B" w:rsidP="008D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38B" w:rsidRDefault="008D238B" w:rsidP="008D238B">
      <w:pPr>
        <w:spacing w:after="0" w:line="240" w:lineRule="auto"/>
      </w:pPr>
      <w:r>
        <w:separator/>
      </w:r>
    </w:p>
  </w:footnote>
  <w:footnote w:type="continuationSeparator" w:id="0">
    <w:p w:rsidR="008D238B" w:rsidRDefault="008D238B" w:rsidP="008D2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38B" w:rsidRDefault="008D238B" w:rsidP="008D238B">
    <w:pPr>
      <w:pStyle w:val="a4"/>
      <w:jc w:val="center"/>
    </w:pPr>
    <w:r w:rsidRPr="0065661F">
      <w:rPr>
        <w:rFonts w:ascii="Arial Black" w:hAnsi="Arial Black"/>
        <w:sz w:val="24"/>
        <w:szCs w:val="24"/>
      </w:rPr>
      <w:t>ΤΡΑΠΕΖΑ ΘΕΜΑΤΩΝ ΚΕΦΑΛΑΙΟ</w:t>
    </w:r>
    <w:r>
      <w:rPr>
        <w:rFonts w:ascii="Arial Black" w:hAnsi="Arial Black"/>
        <w:sz w:val="24"/>
        <w:szCs w:val="24"/>
      </w:rPr>
      <w:t xml:space="preserve">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74075"/>
    <w:multiLevelType w:val="hybridMultilevel"/>
    <w:tmpl w:val="D1F08C40"/>
    <w:lvl w:ilvl="0" w:tplc="BF2CB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8D"/>
    <w:rsid w:val="00096B24"/>
    <w:rsid w:val="003E0F8D"/>
    <w:rsid w:val="00773A7C"/>
    <w:rsid w:val="008D238B"/>
    <w:rsid w:val="00AB59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68AC8-E6B7-4E6D-8219-A8645726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7C"/>
    <w:pPr>
      <w:ind w:left="720"/>
      <w:contextualSpacing/>
    </w:pPr>
    <w:rPr>
      <w:lang w:val="en-US"/>
    </w:rPr>
  </w:style>
  <w:style w:type="paragraph" w:styleId="a4">
    <w:name w:val="header"/>
    <w:basedOn w:val="a"/>
    <w:link w:val="Char"/>
    <w:uiPriority w:val="99"/>
    <w:unhideWhenUsed/>
    <w:rsid w:val="008D238B"/>
    <w:pPr>
      <w:tabs>
        <w:tab w:val="center" w:pos="4153"/>
        <w:tab w:val="right" w:pos="8306"/>
      </w:tabs>
      <w:spacing w:after="0" w:line="240" w:lineRule="auto"/>
    </w:pPr>
  </w:style>
  <w:style w:type="character" w:customStyle="1" w:styleId="Char">
    <w:name w:val="Κεφαλίδα Char"/>
    <w:basedOn w:val="a0"/>
    <w:link w:val="a4"/>
    <w:uiPriority w:val="99"/>
    <w:rsid w:val="008D238B"/>
  </w:style>
  <w:style w:type="paragraph" w:styleId="a5">
    <w:name w:val="footer"/>
    <w:basedOn w:val="a"/>
    <w:link w:val="Char0"/>
    <w:uiPriority w:val="99"/>
    <w:unhideWhenUsed/>
    <w:rsid w:val="008D238B"/>
    <w:pPr>
      <w:tabs>
        <w:tab w:val="center" w:pos="4153"/>
        <w:tab w:val="right" w:pos="8306"/>
      </w:tabs>
      <w:spacing w:after="0" w:line="240" w:lineRule="auto"/>
    </w:pPr>
  </w:style>
  <w:style w:type="character" w:customStyle="1" w:styleId="Char0">
    <w:name w:val="Υποσέλιδο Char"/>
    <w:basedOn w:val="a0"/>
    <w:link w:val="a5"/>
    <w:uiPriority w:val="99"/>
    <w:rsid w:val="008D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567</Words>
  <Characters>3063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2026-02-20T09:35:00Z</dcterms:created>
  <dcterms:modified xsi:type="dcterms:W3CDTF">2026-02-20T09:47:00Z</dcterms:modified>
</cp:coreProperties>
</file>