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E9" w:rsidRPr="00620E8E" w:rsidRDefault="007F5ED4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F5ED4">
        <w:rPr>
          <w:rFonts w:ascii="Arial" w:hAnsi="Arial" w:cs="Arial"/>
          <w:b/>
          <w:sz w:val="24"/>
          <w:szCs w:val="24"/>
          <w:highlight w:val="lightGray"/>
        </w:rPr>
        <w:t>25789</w:t>
      </w:r>
      <w:r w:rsidR="00A77823" w:rsidRPr="007F5ED4">
        <w:rPr>
          <w:rFonts w:ascii="Arial" w:hAnsi="Arial" w:cs="Arial"/>
          <w:b/>
          <w:sz w:val="24"/>
          <w:szCs w:val="24"/>
        </w:rPr>
        <w:t xml:space="preserve"> </w:t>
      </w:r>
    </w:p>
    <w:p w:rsidR="00A23B8D" w:rsidRPr="00620E8E" w:rsidRDefault="00A77823" w:rsidP="00620E8E">
      <w:pPr>
        <w:spacing w:after="0" w:line="360" w:lineRule="auto"/>
        <w:jc w:val="both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</w:t>
      </w:r>
      <w:r w:rsidR="0014226D" w:rsidRPr="00620E8E">
        <w:rPr>
          <w:rFonts w:ascii="Arial" w:hAnsi="Arial" w:cs="Arial"/>
          <w:b/>
          <w:sz w:val="24"/>
          <w:szCs w:val="24"/>
        </w:rPr>
        <w:t>)</w:t>
      </w:r>
      <w:r w:rsidR="006F34B3" w:rsidRPr="00620E8E">
        <w:rPr>
          <w:rFonts w:ascii="Arial" w:hAnsi="Arial" w:cs="Arial"/>
          <w:b/>
          <w:sz w:val="24"/>
          <w:szCs w:val="24"/>
        </w:rPr>
        <w:t xml:space="preserve"> </w:t>
      </w:r>
      <w:r w:rsidR="00356989" w:rsidRPr="00620E8E">
        <w:rPr>
          <w:rFonts w:ascii="Arial" w:hAnsi="Arial" w:cs="Arial"/>
          <w:sz w:val="24"/>
          <w:szCs w:val="24"/>
        </w:rPr>
        <w:t>Να περιγράψετε</w:t>
      </w:r>
      <w:r w:rsidR="00A23B8D" w:rsidRPr="00620E8E">
        <w:rPr>
          <w:rFonts w:ascii="Arial" w:hAnsi="Arial" w:cs="Arial"/>
          <w:sz w:val="24"/>
          <w:szCs w:val="24"/>
        </w:rPr>
        <w:t xml:space="preserve"> τα</w:t>
      </w:r>
      <w:r w:rsidR="007D16A7" w:rsidRPr="00620E8E">
        <w:rPr>
          <w:rFonts w:ascii="Arial" w:hAnsi="Arial" w:cs="Arial"/>
          <w:sz w:val="24"/>
          <w:szCs w:val="24"/>
        </w:rPr>
        <w:t xml:space="preserve"> τρία (3)</w:t>
      </w:r>
      <w:r w:rsidR="00A23B8D" w:rsidRPr="00620E8E">
        <w:rPr>
          <w:rFonts w:ascii="Arial" w:hAnsi="Arial" w:cs="Arial"/>
          <w:sz w:val="24"/>
          <w:szCs w:val="24"/>
        </w:rPr>
        <w:t xml:space="preserve"> πλεονεκτήματα του καταμερισμού των έργων.</w:t>
      </w:r>
      <w:r w:rsidR="0001349A" w:rsidRPr="00620E8E">
        <w:rPr>
          <w:rStyle w:val="eop"/>
          <w:rFonts w:ascii="Arial" w:hAnsi="Arial" w:cs="Arial"/>
          <w:sz w:val="24"/>
          <w:szCs w:val="24"/>
        </w:rPr>
        <w:t xml:space="preserve">                         </w:t>
      </w:r>
      <w:r w:rsidR="006A29EC" w:rsidRPr="00620E8E">
        <w:rPr>
          <w:rStyle w:val="eop"/>
          <w:rFonts w:ascii="Arial" w:hAnsi="Arial" w:cs="Arial"/>
          <w:sz w:val="24"/>
          <w:szCs w:val="24"/>
        </w:rPr>
        <w:t xml:space="preserve"> </w:t>
      </w:r>
      <w:r w:rsidR="00FF0A4F" w:rsidRPr="00620E8E">
        <w:rPr>
          <w:rStyle w:val="eop"/>
          <w:rFonts w:ascii="Arial" w:hAnsi="Arial" w:cs="Arial"/>
          <w:sz w:val="24"/>
          <w:szCs w:val="24"/>
        </w:rPr>
        <w:t xml:space="preserve">   </w:t>
      </w:r>
      <w:r w:rsidR="0001349A" w:rsidRPr="00620E8E">
        <w:rPr>
          <w:rStyle w:val="normaltextrun"/>
          <w:rFonts w:ascii="Arial" w:hAnsi="Arial" w:cs="Arial"/>
          <w:b/>
          <w:bCs/>
          <w:sz w:val="24"/>
          <w:szCs w:val="24"/>
        </w:rPr>
        <w:t xml:space="preserve"> </w:t>
      </w:r>
    </w:p>
    <w:p w:rsidR="007F5ED4" w:rsidRPr="00620E8E" w:rsidRDefault="007F5ED4" w:rsidP="00620E8E">
      <w:pPr>
        <w:spacing w:after="0" w:line="360" w:lineRule="auto"/>
        <w:jc w:val="both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620E8E">
        <w:rPr>
          <w:rStyle w:val="normaltextrun"/>
          <w:rFonts w:ascii="Arial" w:hAnsi="Arial" w:cs="Arial"/>
          <w:b/>
          <w:bCs/>
          <w:sz w:val="24"/>
          <w:szCs w:val="24"/>
        </w:rPr>
        <w:t xml:space="preserve">  </w:t>
      </w:r>
    </w:p>
    <w:p w:rsidR="00620E8E" w:rsidRPr="00620E8E" w:rsidRDefault="00A37925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Style w:val="eop"/>
          <w:rFonts w:ascii="Arial" w:hAnsi="Arial" w:cs="Arial"/>
          <w:b/>
          <w:sz w:val="24"/>
          <w:szCs w:val="24"/>
        </w:rPr>
        <w:t>β)</w:t>
      </w:r>
      <w:r w:rsidR="007C585C" w:rsidRPr="00620E8E">
        <w:rPr>
          <w:rStyle w:val="eop"/>
          <w:rFonts w:ascii="Arial" w:hAnsi="Arial" w:cs="Arial"/>
          <w:b/>
          <w:sz w:val="24"/>
          <w:szCs w:val="24"/>
        </w:rPr>
        <w:t xml:space="preserve"> </w:t>
      </w:r>
      <w:r w:rsidR="008367E9" w:rsidRPr="00620E8E">
        <w:rPr>
          <w:rStyle w:val="eop"/>
          <w:rFonts w:ascii="Arial" w:hAnsi="Arial" w:cs="Arial"/>
          <w:sz w:val="24"/>
          <w:szCs w:val="24"/>
        </w:rPr>
        <w:t xml:space="preserve">Να </w:t>
      </w:r>
      <w:r w:rsidR="00E2317B" w:rsidRPr="00620E8E">
        <w:rPr>
          <w:rStyle w:val="eop"/>
          <w:rFonts w:ascii="Arial" w:hAnsi="Arial" w:cs="Arial"/>
          <w:sz w:val="24"/>
          <w:szCs w:val="24"/>
        </w:rPr>
        <w:t xml:space="preserve">δώσετε τον ορισμό του </w:t>
      </w:r>
      <w:r w:rsidR="00A23B8D" w:rsidRPr="00620E8E">
        <w:rPr>
          <w:rStyle w:val="eop"/>
          <w:rFonts w:ascii="Arial" w:hAnsi="Arial" w:cs="Arial"/>
          <w:sz w:val="24"/>
          <w:szCs w:val="24"/>
        </w:rPr>
        <w:t>χρήμα</w:t>
      </w:r>
      <w:r w:rsidR="00E2317B" w:rsidRPr="00620E8E">
        <w:rPr>
          <w:rStyle w:val="eop"/>
          <w:rFonts w:ascii="Arial" w:hAnsi="Arial" w:cs="Arial"/>
          <w:sz w:val="24"/>
          <w:szCs w:val="24"/>
        </w:rPr>
        <w:t>τος</w:t>
      </w:r>
      <w:r w:rsidR="00A23B8D" w:rsidRPr="00620E8E">
        <w:rPr>
          <w:rStyle w:val="eop"/>
          <w:rFonts w:ascii="Arial" w:hAnsi="Arial" w:cs="Arial"/>
          <w:sz w:val="24"/>
          <w:szCs w:val="24"/>
        </w:rPr>
        <w:t xml:space="preserve"> (μον. </w:t>
      </w:r>
      <w:r w:rsidR="003B4A05" w:rsidRPr="00620E8E">
        <w:rPr>
          <w:rStyle w:val="eop"/>
          <w:rFonts w:ascii="Arial" w:hAnsi="Arial" w:cs="Arial"/>
          <w:sz w:val="24"/>
          <w:szCs w:val="24"/>
        </w:rPr>
        <w:t xml:space="preserve">5) και να </w:t>
      </w:r>
      <w:r w:rsidR="00E2317B" w:rsidRPr="00620E8E">
        <w:rPr>
          <w:rStyle w:val="eop"/>
          <w:rFonts w:ascii="Arial" w:hAnsi="Arial" w:cs="Arial"/>
          <w:sz w:val="24"/>
          <w:szCs w:val="24"/>
        </w:rPr>
        <w:t>αναλύσετε πως με</w:t>
      </w:r>
      <w:r w:rsidR="00E2317B" w:rsidRPr="00620E8E">
        <w:rPr>
          <w:rFonts w:ascii="Arial" w:hAnsi="Arial" w:cs="Arial"/>
          <w:sz w:val="24"/>
          <w:szCs w:val="24"/>
        </w:rPr>
        <w:t xml:space="preserve"> τη χρησιμοποίηση του χρήματος η ανταλλαγή χω</w:t>
      </w:r>
      <w:bookmarkStart w:id="0" w:name="_GoBack"/>
      <w:bookmarkEnd w:id="0"/>
      <w:r w:rsidR="00E2317B" w:rsidRPr="00620E8E">
        <w:rPr>
          <w:rFonts w:ascii="Arial" w:hAnsi="Arial" w:cs="Arial"/>
          <w:sz w:val="24"/>
          <w:szCs w:val="24"/>
        </w:rPr>
        <w:t>ρίζεται σε δύο πράξεις</w:t>
      </w:r>
      <w:r w:rsidR="00E2317B" w:rsidRPr="00620E8E">
        <w:rPr>
          <w:rStyle w:val="eop"/>
          <w:rFonts w:ascii="Arial" w:hAnsi="Arial" w:cs="Arial"/>
          <w:sz w:val="24"/>
          <w:szCs w:val="24"/>
        </w:rPr>
        <w:t xml:space="preserve"> </w:t>
      </w:r>
      <w:r w:rsidR="00A23B8D" w:rsidRPr="00620E8E">
        <w:rPr>
          <w:rStyle w:val="eop"/>
          <w:rFonts w:ascii="Arial" w:hAnsi="Arial" w:cs="Arial"/>
          <w:sz w:val="24"/>
          <w:szCs w:val="24"/>
        </w:rPr>
        <w:t>(μον. 5).</w:t>
      </w:r>
      <w:r w:rsidR="00057B51" w:rsidRPr="00620E8E">
        <w:rPr>
          <w:rStyle w:val="eop"/>
          <w:rFonts w:ascii="Arial" w:hAnsi="Arial" w:cs="Arial"/>
          <w:sz w:val="24"/>
          <w:szCs w:val="24"/>
        </w:rPr>
        <w:t xml:space="preserve">   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25787</w:t>
      </w:r>
    </w:p>
    <w:p w:rsidR="00620E8E" w:rsidRPr="00620E8E" w:rsidRDefault="00620E8E" w:rsidP="00620E8E">
      <w:pPr>
        <w:spacing w:after="0" w:line="360" w:lineRule="auto"/>
        <w:jc w:val="both"/>
        <w:rPr>
          <w:rStyle w:val="normaltextrun"/>
          <w:rFonts w:ascii="Arial" w:hAnsi="Arial" w:cs="Arial"/>
          <w:bCs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α) </w:t>
      </w:r>
      <w:r w:rsidRPr="00620E8E">
        <w:rPr>
          <w:rFonts w:ascii="Arial" w:hAnsi="Arial" w:cs="Arial"/>
          <w:sz w:val="24"/>
          <w:szCs w:val="24"/>
        </w:rPr>
        <w:t>Να περιγράψετε τον ορισμό της επιχειρηματικότητας η οποία θεωρείται από ορισμένους οικονομολόγους ως ο τέταρτος συντελεστής παραγωγής</w:t>
      </w:r>
      <w:r w:rsidRPr="00620E8E">
        <w:rPr>
          <w:rStyle w:val="eop"/>
          <w:rFonts w:ascii="Arial" w:hAnsi="Arial" w:cs="Arial"/>
          <w:sz w:val="24"/>
          <w:szCs w:val="24"/>
        </w:rPr>
        <w:t xml:space="preserve">.                           </w:t>
      </w:r>
      <w:r w:rsidRPr="00620E8E">
        <w:rPr>
          <w:rStyle w:val="normaltextrun"/>
          <w:rFonts w:ascii="Arial" w:hAnsi="Arial" w:cs="Arial"/>
          <w:b/>
          <w:bCs/>
          <w:sz w:val="24"/>
          <w:szCs w:val="24"/>
        </w:rPr>
        <w:t xml:space="preserve">           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Style w:val="eop"/>
          <w:rFonts w:ascii="Arial" w:hAnsi="Arial" w:cs="Arial"/>
          <w:b/>
          <w:sz w:val="24"/>
          <w:szCs w:val="24"/>
        </w:rPr>
        <w:t xml:space="preserve">β) </w:t>
      </w:r>
      <w:r w:rsidRPr="00620E8E">
        <w:rPr>
          <w:rStyle w:val="eop"/>
          <w:rFonts w:ascii="Arial" w:hAnsi="Arial" w:cs="Arial"/>
          <w:sz w:val="24"/>
          <w:szCs w:val="24"/>
        </w:rPr>
        <w:t xml:space="preserve">Να περιγράψετε το κύριο οικονομικό πρόβλημα  που αντιμετωπίζει κάθε κοινωνία.                                                                                                                                              </w:t>
      </w:r>
    </w:p>
    <w:p w:rsidR="00A37925" w:rsidRPr="00620E8E" w:rsidRDefault="00A37925" w:rsidP="00620E8E">
      <w:pPr>
        <w:spacing w:after="0" w:line="360" w:lineRule="auto"/>
        <w:jc w:val="both"/>
        <w:rPr>
          <w:rStyle w:val="eop"/>
          <w:rFonts w:ascii="Arial" w:hAnsi="Arial" w:cs="Arial"/>
          <w:b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25771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Οι επιχειρήσεις είναι παραγωγικές μονάδες με διάφορες νομικές μορφές (ανώνυμη εταιρεία, ΕΠΕ κτλ.), με διαφορετικό μέγεθος και αντικείμενο στις οποίες ένα η περισσότερα άτομα παίρνουν αποφάσεις σχετικά με την παραγωγή. Ζητείται: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α) </w:t>
      </w:r>
      <w:r w:rsidRPr="00620E8E">
        <w:rPr>
          <w:rFonts w:ascii="Arial" w:hAnsi="Arial" w:cs="Arial"/>
          <w:sz w:val="24"/>
          <w:szCs w:val="24"/>
        </w:rPr>
        <w:t>Να περιγράψετε τι προσδιορίζεται με αυτές τις αποφάσεις</w:t>
      </w:r>
      <w:r w:rsidRPr="00620E8E">
        <w:rPr>
          <w:rStyle w:val="eop"/>
          <w:rFonts w:ascii="Arial" w:hAnsi="Arial" w:cs="Arial"/>
          <w:sz w:val="24"/>
          <w:szCs w:val="24"/>
        </w:rPr>
        <w:t xml:space="preserve">.  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Style w:val="eop"/>
          <w:rFonts w:ascii="Arial" w:hAnsi="Arial" w:cs="Arial"/>
          <w:b/>
          <w:sz w:val="24"/>
          <w:szCs w:val="24"/>
        </w:rPr>
        <w:t xml:space="preserve">β) </w:t>
      </w:r>
      <w:r w:rsidRPr="00620E8E">
        <w:rPr>
          <w:rStyle w:val="eop"/>
          <w:rFonts w:ascii="Arial" w:hAnsi="Arial" w:cs="Arial"/>
          <w:sz w:val="24"/>
          <w:szCs w:val="24"/>
        </w:rPr>
        <w:t>Να  περιγράψετε τον αντικειμενικό σκοπό των επιχειρήσεων (</w:t>
      </w:r>
      <w:proofErr w:type="spellStart"/>
      <w:r w:rsidRPr="00620E8E">
        <w:rPr>
          <w:rStyle w:val="eop"/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Style w:val="eop"/>
          <w:rFonts w:ascii="Arial" w:hAnsi="Arial" w:cs="Arial"/>
          <w:sz w:val="24"/>
          <w:szCs w:val="24"/>
        </w:rPr>
        <w:t>. 5) και τι πρέπει να κάνει μια επιχείρηση για να πετύχει τον αντικειμενικό σκοπό (</w:t>
      </w:r>
      <w:proofErr w:type="spellStart"/>
      <w:r w:rsidRPr="00620E8E">
        <w:rPr>
          <w:rStyle w:val="eop"/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Style w:val="eop"/>
          <w:rFonts w:ascii="Arial" w:hAnsi="Arial" w:cs="Arial"/>
          <w:sz w:val="24"/>
          <w:szCs w:val="24"/>
        </w:rPr>
        <w:t xml:space="preserve">. 5).                                                                                                                                              </w:t>
      </w:r>
    </w:p>
    <w:p w:rsid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24270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α) </w:t>
      </w:r>
      <w:r w:rsidRPr="00620E8E">
        <w:rPr>
          <w:rFonts w:ascii="Arial" w:hAnsi="Arial" w:cs="Arial"/>
          <w:sz w:val="24"/>
          <w:szCs w:val="24"/>
        </w:rPr>
        <w:t>Από τις ιδιότητες των αναγκών να περιγράψετε τον κορεσμό</w:t>
      </w:r>
      <w:r w:rsidRPr="00620E8E">
        <w:rPr>
          <w:rStyle w:val="eop"/>
          <w:rFonts w:ascii="Arial" w:hAnsi="Arial" w:cs="Arial"/>
          <w:sz w:val="24"/>
          <w:szCs w:val="24"/>
        </w:rPr>
        <w:t xml:space="preserve">.                                     </w:t>
      </w:r>
    </w:p>
    <w:p w:rsidR="00A37925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Style w:val="eop"/>
          <w:rFonts w:ascii="Arial" w:hAnsi="Arial" w:cs="Arial"/>
          <w:b/>
          <w:sz w:val="24"/>
          <w:szCs w:val="24"/>
        </w:rPr>
        <w:t xml:space="preserve">β) </w:t>
      </w:r>
      <w:r w:rsidRPr="00620E8E">
        <w:rPr>
          <w:rStyle w:val="eop"/>
          <w:rFonts w:ascii="Arial" w:hAnsi="Arial" w:cs="Arial"/>
          <w:sz w:val="24"/>
          <w:szCs w:val="24"/>
        </w:rPr>
        <w:t>Από τους βασικούς λόγους που συντελούν στον πολλαπλασιασμό και την εξέλιξη των αναγκών να περιγράψετε την συνήθεια και την μίμηση.</w:t>
      </w:r>
    </w:p>
    <w:p w:rsid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24268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Style w:val="eop"/>
          <w:rFonts w:ascii="Arial" w:hAnsi="Arial" w:cs="Arial"/>
          <w:sz w:val="24"/>
          <w:szCs w:val="24"/>
        </w:rPr>
        <w:t xml:space="preserve"> Να περιγράψετε τις οικονομικές αποφάσεις που καλείται να πάρει το νοικοκυριό σχετικά με τη χρησιμοποίηση του εισοδήματός του.                        </w:t>
      </w:r>
      <w:r w:rsidRPr="00620E8E">
        <w:rPr>
          <w:rStyle w:val="normaltextrun"/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Style w:val="eop"/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Να περιγράψετε τους συντελεστές παραγωγής «Έδαφος» και « Κεφάλαιο»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12) και να δώστε δύο παραδείγματα στο καθένα συντελεστή παραγωγής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4).</w:t>
      </w:r>
      <w:r w:rsidRPr="00620E8E">
        <w:rPr>
          <w:rStyle w:val="eop"/>
          <w:rFonts w:ascii="Arial" w:hAnsi="Arial" w:cs="Arial"/>
          <w:sz w:val="24"/>
          <w:szCs w:val="24"/>
        </w:rPr>
        <w:t xml:space="preserve">        </w:t>
      </w:r>
    </w:p>
    <w:p w:rsid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lastRenderedPageBreak/>
        <w:t>24267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α) </w:t>
      </w:r>
      <w:r w:rsidRPr="00620E8E">
        <w:rPr>
          <w:rFonts w:ascii="Arial" w:hAnsi="Arial" w:cs="Arial"/>
          <w:sz w:val="24"/>
          <w:szCs w:val="24"/>
        </w:rPr>
        <w:t>Από τις διακρίσεις των αγαθών να περιγράψετε την διάκριση σε Κεφαλαιουχικά και σε Καταναλωτικά αγαθά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8) και να δώσετε δύο παραδείγματα σε κάθε διάκριση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4).</w:t>
      </w:r>
      <w:r w:rsidRPr="00620E8E">
        <w:rPr>
          <w:rStyle w:val="eop"/>
          <w:rFonts w:ascii="Arial" w:hAnsi="Arial" w:cs="Arial"/>
          <w:sz w:val="24"/>
          <w:szCs w:val="24"/>
        </w:rPr>
        <w:t> </w:t>
      </w:r>
      <w:r w:rsidRPr="00620E8E">
        <w:rPr>
          <w:rStyle w:val="eop"/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b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Style w:val="eop"/>
          <w:rFonts w:ascii="Arial" w:hAnsi="Arial" w:cs="Arial"/>
          <w:b/>
          <w:sz w:val="24"/>
          <w:szCs w:val="24"/>
        </w:rPr>
        <w:t xml:space="preserve">β) </w:t>
      </w:r>
      <w:r w:rsidRPr="00620E8E">
        <w:rPr>
          <w:rStyle w:val="eop"/>
          <w:rFonts w:ascii="Arial" w:hAnsi="Arial" w:cs="Arial"/>
          <w:sz w:val="24"/>
          <w:szCs w:val="24"/>
        </w:rPr>
        <w:t>Να περιγράψετε πως παρεμβαίνει το κράτος στην οικονομική ζωή των επιχειρήσεων (μον.6)  και πως στην οικονομική ζωή των νοικοκυριών (μον.7).</w:t>
      </w:r>
    </w:p>
    <w:p w:rsid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24265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α) </w:t>
      </w:r>
      <w:r w:rsidRPr="00620E8E">
        <w:rPr>
          <w:rStyle w:val="eop"/>
          <w:rFonts w:ascii="Arial" w:hAnsi="Arial" w:cs="Arial"/>
          <w:sz w:val="24"/>
          <w:szCs w:val="24"/>
        </w:rPr>
        <w:t xml:space="preserve">Από τους βασικούς λόγους που συντελούν στον  πολλαπλασιασμό και την εξέλιξη  των αναγκών να περιγράψετε την τεχνολογία και την μίμηση.             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Style w:val="eop"/>
          <w:rFonts w:ascii="Arial" w:hAnsi="Arial" w:cs="Arial"/>
          <w:b/>
          <w:sz w:val="24"/>
          <w:szCs w:val="24"/>
        </w:rPr>
        <w:t xml:space="preserve">β) </w:t>
      </w:r>
      <w:r w:rsidRPr="00620E8E">
        <w:rPr>
          <w:rFonts w:ascii="Arial" w:hAnsi="Arial" w:cs="Arial"/>
          <w:sz w:val="24"/>
          <w:szCs w:val="24"/>
        </w:rPr>
        <w:t>Από τις ιδιότητες των αναγκών να περιγράψετε τον κορεσμό.</w:t>
      </w:r>
    </w:p>
    <w:p w:rsid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24839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Ένας σημαντικός παράγοντας που επηρεάζει την οικονομική ζωή των ανθρώπων είναι η αβεβαιότητα που υπάρχει σχετικά με τα αποτελέσματα των ενεργειών τους.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Ζητείται: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Να δώσετε τρία (3) παραδείγματα όπου να φαίνεται η αβεβαιότητα που επηρεάζει την οικονομική ζωή των ανθρώπων.                     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Που βασίζεται η λήψη των αποφάσεων των ανθρώπων;                        </w:t>
      </w:r>
    </w:p>
    <w:p w:rsid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γ) </w:t>
      </w:r>
      <w:r w:rsidRPr="00620E8E">
        <w:rPr>
          <w:rFonts w:ascii="Arial" w:hAnsi="Arial" w:cs="Arial"/>
          <w:sz w:val="24"/>
          <w:szCs w:val="24"/>
        </w:rPr>
        <w:t xml:space="preserve">Σε ποια προσπάθεια βασίζεται ο κλάδος των ασφαλίσεων, που στη σύγχρονη οικονομία έχει τεράστια ανάπτυξη;                                                                   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δ) </w:t>
      </w:r>
      <w:r w:rsidRPr="00620E8E">
        <w:rPr>
          <w:rFonts w:ascii="Arial" w:hAnsi="Arial" w:cs="Arial"/>
          <w:sz w:val="24"/>
          <w:szCs w:val="24"/>
        </w:rPr>
        <w:t>Να ορίσετε την καμπύλη των παραγωγικών δυνατοτήτων.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24266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b/>
          <w:bCs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α) </w:t>
      </w:r>
      <w:r w:rsidRPr="00620E8E">
        <w:rPr>
          <w:rFonts w:ascii="Arial" w:hAnsi="Arial" w:cs="Arial"/>
          <w:sz w:val="24"/>
          <w:szCs w:val="24"/>
        </w:rPr>
        <w:t xml:space="preserve">Από τις διακρίσεις των αγαθών να περιγράψετε τα Διαρκή και τα </w:t>
      </w:r>
      <w:proofErr w:type="spellStart"/>
      <w:r w:rsidRPr="00620E8E">
        <w:rPr>
          <w:rFonts w:ascii="Arial" w:hAnsi="Arial" w:cs="Arial"/>
          <w:sz w:val="24"/>
          <w:szCs w:val="24"/>
        </w:rPr>
        <w:t>Καταναλωτά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 αγαθά (μον.8)  και να δώσετε δύο παραδείγματα  σε κάθε κατηγορία αγαθών </w:t>
      </w:r>
      <w:r w:rsidRPr="00620E8E">
        <w:rPr>
          <w:rStyle w:val="eop"/>
          <w:rFonts w:ascii="Arial" w:hAnsi="Arial" w:cs="Arial"/>
          <w:sz w:val="24"/>
          <w:szCs w:val="24"/>
        </w:rPr>
        <w:t>(μον.4)</w:t>
      </w:r>
      <w:r w:rsidRPr="00620E8E">
        <w:rPr>
          <w:rStyle w:val="normaltextrun"/>
          <w:rFonts w:ascii="Arial" w:hAnsi="Arial" w:cs="Arial"/>
          <w:b/>
          <w:bCs/>
          <w:sz w:val="24"/>
          <w:szCs w:val="24"/>
        </w:rPr>
        <w:t xml:space="preserve">.                                                                                                                                              </w:t>
      </w:r>
      <w:r w:rsidRPr="00620E8E">
        <w:rPr>
          <w:rStyle w:val="eop"/>
          <w:rFonts w:ascii="Arial" w:hAnsi="Arial" w:cs="Arial"/>
          <w:sz w:val="24"/>
          <w:szCs w:val="24"/>
        </w:rPr>
        <w:t xml:space="preserve">                     </w:t>
      </w:r>
      <w:r w:rsidRPr="00620E8E">
        <w:rPr>
          <w:rStyle w:val="normaltextrun"/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Style w:val="eop"/>
          <w:rFonts w:ascii="Arial" w:hAnsi="Arial" w:cs="Arial"/>
          <w:sz w:val="24"/>
          <w:szCs w:val="24"/>
        </w:rPr>
      </w:pPr>
      <w:r w:rsidRPr="00620E8E">
        <w:rPr>
          <w:rStyle w:val="eop"/>
          <w:rFonts w:ascii="Arial" w:hAnsi="Arial" w:cs="Arial"/>
          <w:b/>
          <w:sz w:val="24"/>
          <w:szCs w:val="24"/>
        </w:rPr>
        <w:t xml:space="preserve">β) </w:t>
      </w:r>
      <w:r w:rsidRPr="00620E8E">
        <w:rPr>
          <w:rStyle w:val="eop"/>
          <w:rFonts w:ascii="Arial" w:hAnsi="Arial" w:cs="Arial"/>
          <w:sz w:val="24"/>
          <w:szCs w:val="24"/>
        </w:rPr>
        <w:t>Να αναπτύξετε ποια ονομάζονται ελεύθερα και ποια οικονομικά αγαθά. Να αναφέρετε ποιο είναι το κύριο χαρακτηριστικό των οικονομικών αγαθών.</w:t>
      </w:r>
    </w:p>
    <w:p w:rsid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lastRenderedPageBreak/>
        <w:t>24815</w:t>
      </w:r>
    </w:p>
    <w:p w:rsidR="00620E8E" w:rsidRP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Τι χαρακτηρίζει ο όρος οικονομικό κύκλωμα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2) ποιες σχέσεις περιλαμβάνει στην απλούστερη μορφή του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3) και τι δείχνει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3);</w:t>
      </w:r>
      <w:r w:rsidRPr="00620E8E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 xml:space="preserve">  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Να σχεδιάσετε το οικονομικό κύκλωμα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7)  και να αναλύσετε τις ροές που αναπτύσσονται μεταξύ των μονάδων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10).</w:t>
      </w:r>
    </w:p>
    <w:p w:rsid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24805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Να περιγράψετε το φαινόμενο το οποίο ονομάζουμε καταμερισμό έργων ή της εργασίας  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Ποια είναι η σημασία του καταμερισμού των έργων για τη σημερινή οργάνωση της παραγωγής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γ) </w:t>
      </w:r>
      <w:r w:rsidRPr="00620E8E">
        <w:rPr>
          <w:rFonts w:ascii="Arial" w:hAnsi="Arial" w:cs="Arial"/>
          <w:sz w:val="24"/>
          <w:szCs w:val="24"/>
        </w:rPr>
        <w:t xml:space="preserve">Να αναλύσετε τα τρία (3) πλεονεκτήματα του καταμερισμού των έργων.  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δ) </w:t>
      </w:r>
      <w:r w:rsidRPr="00620E8E">
        <w:rPr>
          <w:rFonts w:ascii="Arial" w:hAnsi="Arial" w:cs="Arial"/>
          <w:sz w:val="24"/>
          <w:szCs w:val="24"/>
        </w:rPr>
        <w:t>Να περιγράψετε ένα σοβαρό μειονέκτημα του καταμερισμού των έργων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2) και να δώσετε ένα παράδειγμα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2).  </w:t>
      </w:r>
    </w:p>
    <w:p w:rsid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24800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Η επιβίωση και η ευδαιμονία των ατόμων σε μια σύγχρονη οικονομία απαιτεί την ύπαρξη πολλών υλικών αντικειμένων ή υπηρεσιών με τα οποία ικανοποιούνται οι ανάγκες τους. Ζητείται: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Να δώσετε δύο παραδείγματα αγαθών που βρίσκονται ελεύθερα στη φύση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2) και να αναφέρετε αν αποτελούν αντικείμενο μελέτης της Οικονομικής Επιστήμης   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Ποια αγαθά μελετάει η Οικονομική Επιστήμη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2) και πως ονομάζονται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2),  δικαιολογήστε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4).                                                         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γ) </w:t>
      </w:r>
      <w:r w:rsidRPr="00620E8E">
        <w:rPr>
          <w:rFonts w:ascii="Arial" w:hAnsi="Arial" w:cs="Arial"/>
          <w:sz w:val="24"/>
          <w:szCs w:val="24"/>
        </w:rPr>
        <w:t>Ποιο είναι το κύριο χαρακτηριστικό των παραπάνω αγαθών;</w:t>
      </w:r>
    </w:p>
    <w:p w:rsid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after="0" w:line="360" w:lineRule="auto"/>
        <w:ind w:left="357" w:hanging="357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24793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Ποιο είναι το αντικείμενο της Πολιτικής Οικονομίας ή αλλιώς της Οικονομικής Επιστήμης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 2) και ποιες </w:t>
      </w:r>
      <w:r w:rsidRPr="00620E8E">
        <w:rPr>
          <w:rFonts w:ascii="Arial" w:hAnsi="Arial" w:cs="Arial"/>
          <w:color w:val="000000"/>
          <w:sz w:val="24"/>
          <w:szCs w:val="24"/>
        </w:rPr>
        <w:t xml:space="preserve">είναι οι </w:t>
      </w:r>
      <w:r w:rsidRPr="00620E8E">
        <w:rPr>
          <w:rFonts w:ascii="Arial" w:hAnsi="Arial" w:cs="Arial"/>
          <w:sz w:val="24"/>
          <w:szCs w:val="24"/>
        </w:rPr>
        <w:t>τέσσερις κατηγορίες, ερωτημάτων που προκύπτουν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 8);                                                                                         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lastRenderedPageBreak/>
        <w:t>β)</w:t>
      </w:r>
      <w:r w:rsidRPr="00620E8E">
        <w:rPr>
          <w:rFonts w:ascii="Arial" w:hAnsi="Arial" w:cs="Arial"/>
          <w:sz w:val="24"/>
          <w:szCs w:val="24"/>
        </w:rPr>
        <w:t xml:space="preserve"> Στην απλή οικονομία του Κρούσου, η κοινωνία, δηλ. ο ίδιος ο </w:t>
      </w:r>
      <w:proofErr w:type="spellStart"/>
      <w:r w:rsidRPr="00620E8E">
        <w:rPr>
          <w:rFonts w:ascii="Arial" w:hAnsi="Arial" w:cs="Arial"/>
          <w:sz w:val="24"/>
          <w:szCs w:val="24"/>
        </w:rPr>
        <w:t>Κρούσος</w:t>
      </w:r>
      <w:proofErr w:type="spellEnd"/>
      <w:r w:rsidRPr="00620E8E">
        <w:rPr>
          <w:rFonts w:ascii="Arial" w:hAnsi="Arial" w:cs="Arial"/>
          <w:sz w:val="24"/>
          <w:szCs w:val="24"/>
        </w:rPr>
        <w:t>, πρέπει να απαντήσει και στα τέσσερα ερωτήματα που ετέθησαν πιο πάνω. Ζητείται να περιγράψετε με την χρήση παραδειγμάτων.</w:t>
      </w:r>
    </w:p>
    <w:p w:rsid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24738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Το Κόστος ευκαιρίας του αγαθού Ψ δίνεται από τον τύπο, ΚΕ</w:t>
      </w:r>
      <w:r w:rsidRPr="00620E8E">
        <w:rPr>
          <w:rFonts w:ascii="Arial" w:hAnsi="Arial" w:cs="Arial"/>
          <w:sz w:val="24"/>
          <w:szCs w:val="24"/>
          <w:vertAlign w:val="subscript"/>
        </w:rPr>
        <w:t>Ψ</w:t>
      </w:r>
      <w:r w:rsidRPr="00620E8E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ΔΧ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ΔΥ</m:t>
            </m:r>
          </m:den>
        </m:f>
      </m:oMath>
      <w:r w:rsidRPr="00620E8E">
        <w:rPr>
          <w:rFonts w:ascii="Arial" w:hAnsi="Arial" w:cs="Arial"/>
          <w:sz w:val="24"/>
          <w:szCs w:val="24"/>
        </w:rPr>
        <w:t xml:space="preserve">   Ζητείται: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να περιγράψετε τι εκφράζει ο αριθμητής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6) και τι ο </w:t>
      </w:r>
      <w:proofErr w:type="spellStart"/>
      <w:r w:rsidRPr="00620E8E">
        <w:rPr>
          <w:rFonts w:ascii="Arial" w:hAnsi="Arial" w:cs="Arial"/>
          <w:sz w:val="24"/>
          <w:szCs w:val="24"/>
        </w:rPr>
        <w:t>παρανομαστής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 (μον.6).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 xml:space="preserve">β) </w:t>
      </w:r>
      <w:r w:rsidRPr="00620E8E">
        <w:rPr>
          <w:rFonts w:ascii="Arial" w:hAnsi="Arial" w:cs="Arial"/>
          <w:sz w:val="24"/>
          <w:szCs w:val="24"/>
        </w:rPr>
        <w:t>Έστω ο συνδυασμός Μ ο οποίος</w:t>
      </w:r>
      <w:r w:rsidRPr="00620E8E">
        <w:rPr>
          <w:rFonts w:ascii="Arial" w:hAnsi="Arial" w:cs="Arial"/>
          <w:b/>
          <w:sz w:val="24"/>
          <w:szCs w:val="24"/>
        </w:rPr>
        <w:t xml:space="preserve"> </w:t>
      </w:r>
      <w:r w:rsidRPr="00620E8E">
        <w:rPr>
          <w:rFonts w:ascii="Arial" w:hAnsi="Arial" w:cs="Arial"/>
          <w:sz w:val="24"/>
          <w:szCs w:val="24"/>
        </w:rPr>
        <w:t>βρίσκεται εκτός των παραγωγικών δυνατοτήτων της οικονομίας, όπως στο σχήμα που ακολουθεί. Ζητείται: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6F121" wp14:editId="0BDD3D2F">
                <wp:simplePos x="0" y="0"/>
                <wp:positionH relativeFrom="column">
                  <wp:posOffset>3073400</wp:posOffset>
                </wp:positionH>
                <wp:positionV relativeFrom="paragraph">
                  <wp:posOffset>487680</wp:posOffset>
                </wp:positionV>
                <wp:extent cx="723900" cy="2895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9560"/>
                        </a:xfrm>
                        <a:prstGeom prst="rect">
                          <a:avLst/>
                        </a:prstGeom>
                        <a:solidFill>
                          <a:srgbClr val="FEF9B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E8E" w:rsidRPr="00B33DCB" w:rsidRDefault="00620E8E" w:rsidP="00620E8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t>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6F1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pt;margin-top:38.4pt;width:57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" fillcolor="#fef9b8" stroked="f">
                <v:textbox>
                  <w:txbxContent>
                    <w:p w:rsidR="00620E8E" w:rsidRPr="00B33DCB" w:rsidRDefault="00620E8E" w:rsidP="00620E8E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t>Μ</w:t>
                      </w:r>
                    </w:p>
                  </w:txbxContent>
                </v:textbox>
              </v:shape>
            </w:pict>
          </mc:Fallback>
        </mc:AlternateContent>
      </w:r>
      <w:r w:rsidRPr="00620E8E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4180DE69" wp14:editId="07E12DAD">
            <wp:extent cx="3247169" cy="2522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3982" t="29820" r="34929" b="27250"/>
                    <a:stretch/>
                  </pic:blipFill>
                  <pic:spPr bwMode="auto">
                    <a:xfrm>
                      <a:off x="0" y="0"/>
                      <a:ext cx="3254363" cy="2527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0E8E" w:rsidRPr="00620E8E" w:rsidRDefault="00620E8E" w:rsidP="00620E8E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Να ονομάσετε τον συνδυασμό Μ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2) και να περιγράψετε τι συμβαίνει στην οικονομία σε αυτή την περίπτωση, όσον αφορά τους παραγωγικούς συντελεστές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5).</w:t>
      </w:r>
    </w:p>
    <w:p w:rsidR="00620E8E" w:rsidRPr="00620E8E" w:rsidRDefault="00620E8E" w:rsidP="00620E8E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20E8E" w:rsidRPr="00620E8E" w:rsidRDefault="00620E8E" w:rsidP="00620E8E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Πώς είναι δυνατό να παραχθούν οι ποσότητες που αντιστοιχούν στο σημείο Μ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3) και τι συμβαίνει στις περιπτώσεις αυτές στην καμπύλη παραγωγικών δυνατοτήτων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3);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24735</w:t>
      </w:r>
    </w:p>
    <w:p w:rsid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Να ονομάσετε τους τρεις (3) συντελεστές παραγωγής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lastRenderedPageBreak/>
        <w:t>β)</w:t>
      </w:r>
      <w:r w:rsidRPr="00620E8E">
        <w:rPr>
          <w:rFonts w:ascii="Arial" w:hAnsi="Arial" w:cs="Arial"/>
          <w:sz w:val="24"/>
          <w:szCs w:val="24"/>
        </w:rPr>
        <w:t xml:space="preserve"> Να περιγράψετε ποιοι είναι οι εν δυνάμει συντελεστής παραγωγής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6) και να δώσετε ένα παράδειγμα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5).                                        </w:t>
      </w:r>
      <w:r w:rsidRPr="00620E8E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620E8E">
        <w:rPr>
          <w:rFonts w:ascii="Arial" w:hAnsi="Arial" w:cs="Arial"/>
          <w:sz w:val="24"/>
          <w:szCs w:val="24"/>
        </w:rPr>
        <w:t xml:space="preserve">                 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γ)</w:t>
      </w:r>
      <w:r w:rsidRPr="00620E8E">
        <w:rPr>
          <w:rFonts w:ascii="Arial" w:hAnsi="Arial" w:cs="Arial"/>
          <w:sz w:val="24"/>
          <w:szCs w:val="24"/>
        </w:rPr>
        <w:t xml:space="preserve"> Ποιο είναι το χαρακτηριστικό στοιχείο των συντελεστών της παραγωγής;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24728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Το Κόστος ευκαιρίας του αγαθού Χ δίνεται από τον τύπο, ΚΕ</w:t>
      </w:r>
      <w:r w:rsidRPr="00620E8E">
        <w:rPr>
          <w:rFonts w:ascii="Arial" w:hAnsi="Arial" w:cs="Arial"/>
          <w:sz w:val="24"/>
          <w:szCs w:val="24"/>
          <w:vertAlign w:val="subscript"/>
        </w:rPr>
        <w:t>Χ</w:t>
      </w:r>
      <w:r w:rsidRPr="00620E8E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ΔΥ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ΔΧ</m:t>
            </m:r>
          </m:den>
        </m:f>
      </m:oMath>
      <w:r w:rsidRPr="00620E8E">
        <w:rPr>
          <w:rFonts w:ascii="Arial" w:hAnsi="Arial" w:cs="Arial"/>
          <w:sz w:val="24"/>
          <w:szCs w:val="24"/>
        </w:rPr>
        <w:t xml:space="preserve">   Ζητείται: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να περιγράψετε τι εκφράζει ο αριθμητής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6) και τι ο </w:t>
      </w:r>
      <w:proofErr w:type="spellStart"/>
      <w:r w:rsidRPr="00620E8E">
        <w:rPr>
          <w:rFonts w:ascii="Arial" w:hAnsi="Arial" w:cs="Arial"/>
          <w:sz w:val="24"/>
          <w:szCs w:val="24"/>
        </w:rPr>
        <w:t>παρανομαστής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 (μον.6).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Να αναλύσετε πως συμβιβάζεται η έννοια του πραγματικού κόστους με το χρηματικό κόστος σε ευρώ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7) </w:t>
      </w:r>
      <w:r w:rsidR="00086EC0">
        <w:rPr>
          <w:rFonts w:ascii="Arial" w:hAnsi="Arial" w:cs="Arial"/>
          <w:sz w:val="24"/>
          <w:szCs w:val="24"/>
        </w:rPr>
        <w:t>να δώσετε και παράδειγμα.</w:t>
      </w:r>
    </w:p>
    <w:p w:rsid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24725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 Να δώσετε τον ορισμό της καμπύλης των παραγωγικών δυνατοτήτων;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Ποιες είναι οι τρεις (3) βασικές υποθέσεις πάνω στις οποίες στηρίζεται η καμπύλη παραγωγικών δυνατοτήτων;                                                                              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γ)</w:t>
      </w:r>
      <w:r w:rsidRPr="00620E8E">
        <w:rPr>
          <w:rFonts w:ascii="Arial" w:hAnsi="Arial" w:cs="Arial"/>
          <w:sz w:val="24"/>
          <w:szCs w:val="24"/>
        </w:rPr>
        <w:t xml:space="preserve"> Πως λέγονται οι συνδυασμοί που αντιστοιχούν σε σημείο κάτω από την καμπύλη των παραγωγικών δυνατοτήτων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5) τι συμβαίνει στην οικονομία σε αυτή την περίπτωση, όσον αφορά τους παραγωγικούς συντελεστές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6);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24720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 Να περιγράψετε ποιος είναι ο αντικειμενικός σκοπός της επιχείρησης.        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Τι πρέπει να κάνει μια επιχείρηση, για να πετύχει το μεγαλύτερο δυνατό κέρδος; </w:t>
      </w:r>
    </w:p>
    <w:p w:rsidR="00620E8E" w:rsidRPr="00620E8E" w:rsidRDefault="00620E8E" w:rsidP="00620E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γ)</w:t>
      </w:r>
      <w:r w:rsidRPr="00620E8E">
        <w:rPr>
          <w:rFonts w:ascii="Arial" w:hAnsi="Arial" w:cs="Arial"/>
          <w:sz w:val="24"/>
          <w:szCs w:val="24"/>
        </w:rPr>
        <w:t xml:space="preserve"> Πως είναι η προσπάθεια για τη μεγιστοποίηση του κέρδους, στις μεγάλες επιχειρήσεις 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5) και πως είναι στις μικρές επιχειρήσεις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5);      </w:t>
      </w:r>
    </w:p>
    <w:p w:rsid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24719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 xml:space="preserve">Τα προϊόντα της παραγωγής, δηλαδή τα οικονομικά αγαθά, από άλλους πωλούνται και από άλλους αγοράζονται. Ο χώρος όπου γίνονται αγοραπωλησίες ονομάζεται αγορά. Ζητείται: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lastRenderedPageBreak/>
        <w:t>α)</w:t>
      </w:r>
      <w:r w:rsidRPr="00620E8E">
        <w:rPr>
          <w:rFonts w:ascii="Arial" w:hAnsi="Arial" w:cs="Arial"/>
          <w:sz w:val="24"/>
          <w:szCs w:val="24"/>
        </w:rPr>
        <w:t xml:space="preserve"> Να περιγράψετε τι περιλαμβάνει η έννοια της αγοράς.                    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Να αναφέρετε τρία (3) παραδείγματα αγορών, που αναφέρονται με το όνομα των αγαθών που είναι αντικείμενο αγοραπωλησίας τους.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  <w:highlight w:val="lightGray"/>
        </w:rPr>
        <w:t>24707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α)</w:t>
      </w:r>
      <w:r w:rsidRPr="00620E8E">
        <w:rPr>
          <w:rFonts w:ascii="Arial" w:hAnsi="Arial" w:cs="Arial"/>
          <w:sz w:val="24"/>
          <w:szCs w:val="24"/>
        </w:rPr>
        <w:t xml:space="preserve">  Τι εννοούμε με τον όρο παραγωγική διαδικασία;                                 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β)</w:t>
      </w:r>
      <w:r w:rsidRPr="00620E8E">
        <w:rPr>
          <w:rFonts w:ascii="Arial" w:hAnsi="Arial" w:cs="Arial"/>
          <w:sz w:val="24"/>
          <w:szCs w:val="24"/>
        </w:rPr>
        <w:t xml:space="preserve"> Να αναφέρετε τα δύο απαραίτητα στοιχεία της παραγωγικής διαδικασίας.</w:t>
      </w:r>
    </w:p>
    <w:p w:rsidR="00620E8E" w:rsidRPr="00620E8E" w:rsidRDefault="00620E8E" w:rsidP="00620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b/>
          <w:sz w:val="24"/>
          <w:szCs w:val="24"/>
        </w:rPr>
        <w:t>γ)</w:t>
      </w:r>
      <w:r w:rsidRPr="00620E8E">
        <w:rPr>
          <w:rFonts w:ascii="Arial" w:hAnsi="Arial" w:cs="Arial"/>
          <w:sz w:val="24"/>
          <w:szCs w:val="24"/>
        </w:rPr>
        <w:t xml:space="preserve"> Από νωρίς οι άνθρωποι παρήγαγαν διάφορα προϊόντα όχι για κατανάλωση, αλλά για να τους βοηθήσουν στην παραγωγή. Ζητείται:</w:t>
      </w:r>
    </w:p>
    <w:p w:rsidR="00620E8E" w:rsidRPr="00620E8E" w:rsidRDefault="00620E8E" w:rsidP="000C5ECE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Να ονομάσετε τι κατασκεύασαν οι άνθρωποι με τα διάφορα προϊόντα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 xml:space="preserve">. 2); </w:t>
      </w:r>
    </w:p>
    <w:p w:rsidR="00620E8E" w:rsidRPr="00620E8E" w:rsidRDefault="00620E8E" w:rsidP="00BC7954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Να αναφέρετε ποιο είναι το χαρακτηριστικό που έχουν τα παραχθέντα μέσα παραγωγής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5);</w:t>
      </w:r>
      <w:r w:rsidRPr="00620E8E">
        <w:rPr>
          <w:rFonts w:ascii="Arial" w:hAnsi="Arial" w:cs="Arial"/>
          <w:b/>
          <w:sz w:val="24"/>
          <w:szCs w:val="24"/>
        </w:rPr>
        <w:t xml:space="preserve"> </w:t>
      </w:r>
    </w:p>
    <w:p w:rsidR="00620E8E" w:rsidRPr="00620E8E" w:rsidRDefault="00620E8E" w:rsidP="00620E8E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20E8E">
        <w:rPr>
          <w:rFonts w:ascii="Arial" w:hAnsi="Arial" w:cs="Arial"/>
          <w:sz w:val="24"/>
          <w:szCs w:val="24"/>
        </w:rPr>
        <w:t>Πως είναι στις σύγχρονες κοινωνίες τα παραχθέντα μέσα παραγωγής (</w:t>
      </w:r>
      <w:proofErr w:type="spellStart"/>
      <w:r w:rsidRPr="00620E8E">
        <w:rPr>
          <w:rFonts w:ascii="Arial" w:hAnsi="Arial" w:cs="Arial"/>
          <w:sz w:val="24"/>
          <w:szCs w:val="24"/>
        </w:rPr>
        <w:t>μον</w:t>
      </w:r>
      <w:proofErr w:type="spellEnd"/>
      <w:r w:rsidRPr="00620E8E">
        <w:rPr>
          <w:rFonts w:ascii="Arial" w:hAnsi="Arial" w:cs="Arial"/>
          <w:sz w:val="24"/>
          <w:szCs w:val="24"/>
        </w:rPr>
        <w:t>. 6);</w:t>
      </w:r>
    </w:p>
    <w:p w:rsidR="00620E8E" w:rsidRDefault="00620E8E" w:rsidP="00620E8E">
      <w:pPr>
        <w:spacing w:after="0" w:line="360" w:lineRule="auto"/>
        <w:rPr>
          <w:rStyle w:val="eop"/>
          <w:rFonts w:ascii="Calibri" w:hAnsi="Calibri" w:cs="Calibri"/>
          <w:b/>
        </w:rPr>
      </w:pPr>
    </w:p>
    <w:p w:rsidR="00A37925" w:rsidRPr="00A37925" w:rsidRDefault="00A37925" w:rsidP="00A13905">
      <w:pPr>
        <w:spacing w:after="0" w:line="360" w:lineRule="auto"/>
        <w:rPr>
          <w:b/>
          <w:sz w:val="24"/>
          <w:szCs w:val="24"/>
        </w:rPr>
      </w:pPr>
    </w:p>
    <w:sectPr w:rsidR="00A37925" w:rsidRPr="00A37925" w:rsidSect="00A139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ADE" w:rsidRDefault="00493ADE" w:rsidP="00493ADE">
      <w:pPr>
        <w:spacing w:after="0" w:line="240" w:lineRule="auto"/>
      </w:pPr>
      <w:r>
        <w:separator/>
      </w:r>
    </w:p>
  </w:endnote>
  <w:endnote w:type="continuationSeparator" w:id="0">
    <w:p w:rsidR="00493ADE" w:rsidRDefault="00493ADE" w:rsidP="0049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DE" w:rsidRDefault="00493A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DE" w:rsidRDefault="00493A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DE" w:rsidRDefault="00493A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ADE" w:rsidRDefault="00493ADE" w:rsidP="00493ADE">
      <w:pPr>
        <w:spacing w:after="0" w:line="240" w:lineRule="auto"/>
      </w:pPr>
      <w:r>
        <w:separator/>
      </w:r>
    </w:p>
  </w:footnote>
  <w:footnote w:type="continuationSeparator" w:id="0">
    <w:p w:rsidR="00493ADE" w:rsidRDefault="00493ADE" w:rsidP="0049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DE" w:rsidRDefault="00493AD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868908" o:spid="_x0000_s2053" type="#_x0000_t136" style="position:absolute;margin-left:0;margin-top:0;width:552.15pt;height:87.15pt;rotation:315;z-index:-251655168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DE" w:rsidRPr="00493ADE" w:rsidRDefault="00493ADE" w:rsidP="00493ADE">
    <w:pPr>
      <w:pStyle w:val="a4"/>
      <w:jc w:val="center"/>
      <w:rPr>
        <w:rFonts w:ascii="Arial" w:hAnsi="Arial" w:cs="Arial"/>
        <w:b/>
        <w:sz w:val="24"/>
        <w:szCs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868909" o:spid="_x0000_s2054" type="#_x0000_t136" style="position:absolute;left:0;text-align:left;margin-left:0;margin-top:0;width:552.15pt;height:87.15pt;rotation:315;z-index:-251653120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  <w:r w:rsidRPr="00493ADE">
      <w:rPr>
        <w:rFonts w:ascii="Arial" w:hAnsi="Arial" w:cs="Arial"/>
        <w:b/>
        <w:sz w:val="24"/>
        <w:szCs w:val="24"/>
      </w:rPr>
      <w:t>ΤΡΑΠΕΖΑ ΘΕΜΑΤΩΝ ΘΕΜΑ Β ΚΕΦΑΛΑΙΟ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DE" w:rsidRDefault="00493ADE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1868907" o:spid="_x0000_s2052" type="#_x0000_t136" style="position:absolute;margin-left:0;margin-top:0;width:552.15pt;height:87.15pt;rotation:315;z-index:-251657216;mso-position-horizontal:center;mso-position-horizontal-relative:margin;mso-position-vertical:center;mso-position-vertical-relative:margin" o:allowincell="f" fillcolor="red" stroked="f">
          <v:textpath style="font-family:&quot;Calibri&quot;;font-size:1pt" string="econ-edu.webnode.g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B7E33"/>
    <w:multiLevelType w:val="hybridMultilevel"/>
    <w:tmpl w:val="914EC5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931F9"/>
    <w:multiLevelType w:val="hybridMultilevel"/>
    <w:tmpl w:val="FB84A22C"/>
    <w:lvl w:ilvl="0" w:tplc="FA66C388">
      <w:start w:val="1"/>
      <w:numFmt w:val="lowerRoman"/>
      <w:lvlText w:val="%1."/>
      <w:lvlJc w:val="right"/>
      <w:pPr>
        <w:ind w:left="720" w:hanging="360"/>
      </w:pPr>
      <w:rPr>
        <w:rFonts w:ascii="Calibri" w:hAnsi="Calibri" w:hint="default"/>
        <w:b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0221C"/>
    <w:multiLevelType w:val="hybridMultilevel"/>
    <w:tmpl w:val="73945FD8"/>
    <w:lvl w:ilvl="0" w:tplc="ACE086C0">
      <w:start w:val="1"/>
      <w:numFmt w:val="lowerRoman"/>
      <w:lvlText w:val="%1."/>
      <w:lvlJc w:val="right"/>
      <w:pPr>
        <w:ind w:left="1500" w:hanging="360"/>
      </w:pPr>
      <w:rPr>
        <w:rFonts w:ascii="Calibri" w:hAnsi="Calibri"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5"/>
    <w:rsid w:val="0001349A"/>
    <w:rsid w:val="00057B51"/>
    <w:rsid w:val="00086EC0"/>
    <w:rsid w:val="000B042C"/>
    <w:rsid w:val="0014226D"/>
    <w:rsid w:val="001B27C2"/>
    <w:rsid w:val="00331004"/>
    <w:rsid w:val="00356989"/>
    <w:rsid w:val="003B4A05"/>
    <w:rsid w:val="00493ADE"/>
    <w:rsid w:val="005B1D99"/>
    <w:rsid w:val="005F0A2B"/>
    <w:rsid w:val="00620E8E"/>
    <w:rsid w:val="006530DF"/>
    <w:rsid w:val="006A29EC"/>
    <w:rsid w:val="006F34B3"/>
    <w:rsid w:val="007040D4"/>
    <w:rsid w:val="00797896"/>
    <w:rsid w:val="007C585C"/>
    <w:rsid w:val="007D16A7"/>
    <w:rsid w:val="007F5ED4"/>
    <w:rsid w:val="00832C7F"/>
    <w:rsid w:val="008367E9"/>
    <w:rsid w:val="009D6E73"/>
    <w:rsid w:val="00A13905"/>
    <w:rsid w:val="00A23B8D"/>
    <w:rsid w:val="00A37925"/>
    <w:rsid w:val="00A73721"/>
    <w:rsid w:val="00A77823"/>
    <w:rsid w:val="00C23A27"/>
    <w:rsid w:val="00DB4317"/>
    <w:rsid w:val="00E2317B"/>
    <w:rsid w:val="00F305C5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6207DCF-0E12-4406-B3F9-CC09B952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A37925"/>
  </w:style>
  <w:style w:type="character" w:customStyle="1" w:styleId="eop">
    <w:name w:val="eop"/>
    <w:basedOn w:val="a0"/>
    <w:rsid w:val="00A37925"/>
  </w:style>
  <w:style w:type="paragraph" w:styleId="a3">
    <w:name w:val="List Paragraph"/>
    <w:basedOn w:val="a"/>
    <w:uiPriority w:val="34"/>
    <w:qFormat/>
    <w:rsid w:val="00620E8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93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93ADE"/>
  </w:style>
  <w:style w:type="paragraph" w:styleId="a5">
    <w:name w:val="footer"/>
    <w:basedOn w:val="a"/>
    <w:link w:val="Char0"/>
    <w:uiPriority w:val="99"/>
    <w:unhideWhenUsed/>
    <w:rsid w:val="00493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9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7874-8A48-4D42-8880-0D5556A9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1319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2026-03-05T08:54:00Z</dcterms:created>
  <dcterms:modified xsi:type="dcterms:W3CDTF">2026-03-05T09:20:00Z</dcterms:modified>
</cp:coreProperties>
</file>